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69E4" w14:textId="2C678352" w:rsidR="00C5324E" w:rsidRDefault="007D3D89" w:rsidP="007D3D89">
      <w:r>
        <w:t>PROT. N________ del ___________</w:t>
      </w:r>
    </w:p>
    <w:p w14:paraId="1A259F95" w14:textId="77777777" w:rsidR="00F50C84" w:rsidRDefault="00F50C84" w:rsidP="007D3D89"/>
    <w:p w14:paraId="47975572" w14:textId="18E53679" w:rsidR="00F50C84" w:rsidRDefault="00F50C84" w:rsidP="007D3D89">
      <w:r>
        <w:t>AUT. REG. N…</w:t>
      </w:r>
      <w:proofErr w:type="gramStart"/>
      <w:r>
        <w:t>…….</w:t>
      </w:r>
      <w:proofErr w:type="gramEnd"/>
      <w:r>
        <w:t>.DEL…………</w:t>
      </w:r>
    </w:p>
    <w:p w14:paraId="5FCE155C" w14:textId="77777777" w:rsidR="00C5324E" w:rsidRDefault="00C5324E" w:rsidP="00C5324E">
      <w:pPr>
        <w:jc w:val="right"/>
      </w:pPr>
      <w:r>
        <w:t xml:space="preserve">All’ </w:t>
      </w:r>
      <w:r w:rsidRPr="0026208D">
        <w:t>ONOREVOLE PRESIDENTE</w:t>
      </w:r>
      <w:r>
        <w:t xml:space="preserve"> </w:t>
      </w:r>
      <w:r w:rsidRPr="0026208D">
        <w:t xml:space="preserve">DELLA GIUNTA </w:t>
      </w:r>
    </w:p>
    <w:p w14:paraId="001659D8" w14:textId="77777777" w:rsidR="00C5324E" w:rsidRDefault="00C5324E" w:rsidP="00C5324E">
      <w:pPr>
        <w:jc w:val="right"/>
      </w:pPr>
      <w:r w:rsidRPr="0026208D">
        <w:t xml:space="preserve">DELLA REGIONE AUTONOMA DELLA SARDEGNA     </w:t>
      </w:r>
    </w:p>
    <w:p w14:paraId="74816AC3" w14:textId="77777777" w:rsidR="00C5324E" w:rsidRDefault="00C5324E" w:rsidP="00C5324E">
      <w:pPr>
        <w:jc w:val="right"/>
      </w:pPr>
      <w:r w:rsidRPr="0026208D">
        <w:t xml:space="preserve">    VIALE TRENTO, 69 – CAGLIARI</w:t>
      </w:r>
    </w:p>
    <w:p w14:paraId="23E9BCFE" w14:textId="77777777" w:rsidR="00C5324E" w:rsidRDefault="00C5324E" w:rsidP="00C5324E">
      <w:pPr>
        <w:jc w:val="right"/>
      </w:pPr>
      <w:r>
        <w:t xml:space="preserve"> </w:t>
      </w:r>
    </w:p>
    <w:p w14:paraId="59043104" w14:textId="031BA9AF" w:rsidR="00C5324E" w:rsidRDefault="00C5324E" w:rsidP="00C5324E">
      <w:pPr>
        <w:jc w:val="right"/>
      </w:pPr>
      <w:r>
        <w:t xml:space="preserve">Per il tramite del SINDACO DEL COMUNE DI ESCALAPLANO </w:t>
      </w:r>
    </w:p>
    <w:p w14:paraId="10D95101" w14:textId="279EF4EC" w:rsidR="00C5324E" w:rsidRDefault="00C5324E" w:rsidP="00C5324E">
      <w:pPr>
        <w:jc w:val="right"/>
      </w:pPr>
      <w:r>
        <w:t>Vi</w:t>
      </w:r>
      <w:r w:rsidR="00F50C84">
        <w:t>a</w:t>
      </w:r>
      <w:r>
        <w:t xml:space="preserve"> SINDACO GIOVANNI CARTA 18</w:t>
      </w:r>
    </w:p>
    <w:p w14:paraId="7C055213" w14:textId="40EEB97C" w:rsidR="00C5324E" w:rsidRDefault="00C5324E" w:rsidP="00C5324E">
      <w:pPr>
        <w:jc w:val="right"/>
      </w:pPr>
      <w:r>
        <w:t>09051 ESCALAPLANO (SU)</w:t>
      </w:r>
    </w:p>
    <w:p w14:paraId="732AA460" w14:textId="77777777" w:rsidR="00C5324E" w:rsidRPr="00D967D8" w:rsidRDefault="00C5324E" w:rsidP="00C5324E">
      <w:pPr>
        <w:jc w:val="right"/>
        <w:rPr>
          <w:sz w:val="20"/>
          <w:szCs w:val="20"/>
        </w:rPr>
      </w:pPr>
    </w:p>
    <w:p w14:paraId="48D1BF09" w14:textId="77777777" w:rsidR="00F50C84" w:rsidRDefault="00F50C84" w:rsidP="00C5324E">
      <w:pPr>
        <w:jc w:val="both"/>
        <w:rPr>
          <w:b/>
          <w:sz w:val="20"/>
          <w:szCs w:val="20"/>
        </w:rPr>
      </w:pPr>
    </w:p>
    <w:p w14:paraId="10753941" w14:textId="77777777" w:rsidR="00F50C84" w:rsidRDefault="00F50C84" w:rsidP="00C5324E">
      <w:pPr>
        <w:jc w:val="both"/>
        <w:rPr>
          <w:b/>
          <w:sz w:val="20"/>
          <w:szCs w:val="20"/>
        </w:rPr>
      </w:pPr>
    </w:p>
    <w:p w14:paraId="45F0F248" w14:textId="1956C4A5" w:rsidR="00C5324E" w:rsidRPr="00D967D8" w:rsidRDefault="00C5324E" w:rsidP="00C5324E">
      <w:pPr>
        <w:jc w:val="both"/>
        <w:rPr>
          <w:b/>
          <w:sz w:val="20"/>
          <w:szCs w:val="20"/>
        </w:rPr>
      </w:pPr>
      <w:proofErr w:type="gramStart"/>
      <w:r w:rsidRPr="00D967D8">
        <w:rPr>
          <w:b/>
          <w:sz w:val="20"/>
          <w:szCs w:val="20"/>
        </w:rPr>
        <w:t xml:space="preserve">OGGETTO:  </w:t>
      </w:r>
      <w:r w:rsidR="00F50C84">
        <w:rPr>
          <w:b/>
          <w:sz w:val="20"/>
          <w:szCs w:val="20"/>
        </w:rPr>
        <w:t>RICHIESTA</w:t>
      </w:r>
      <w:proofErr w:type="gramEnd"/>
      <w:r w:rsidR="00F50C84">
        <w:rPr>
          <w:b/>
          <w:sz w:val="20"/>
          <w:szCs w:val="20"/>
        </w:rPr>
        <w:t xml:space="preserve"> </w:t>
      </w:r>
      <w:r w:rsidRPr="00D967D8">
        <w:rPr>
          <w:b/>
          <w:sz w:val="20"/>
          <w:szCs w:val="20"/>
        </w:rPr>
        <w:t xml:space="preserve">AUTORIZZAZIONE REGIONALE CACCIA </w:t>
      </w:r>
    </w:p>
    <w:p w14:paraId="478B944A" w14:textId="30C2B01B" w:rsidR="00C5324E" w:rsidRDefault="00C5324E" w:rsidP="00C5324E">
      <w:pPr>
        <w:jc w:val="both"/>
        <w:rPr>
          <w:sz w:val="20"/>
          <w:szCs w:val="20"/>
        </w:rPr>
      </w:pPr>
    </w:p>
    <w:p w14:paraId="37EABE32" w14:textId="77777777" w:rsidR="005B7A3E" w:rsidRPr="00D967D8" w:rsidRDefault="005B7A3E" w:rsidP="00C5324E">
      <w:pPr>
        <w:jc w:val="both"/>
        <w:rPr>
          <w:sz w:val="20"/>
          <w:szCs w:val="20"/>
        </w:rPr>
      </w:pPr>
    </w:p>
    <w:p w14:paraId="50C4B672" w14:textId="3EBF4E05" w:rsidR="00C5324E" w:rsidRPr="00D967D8" w:rsidRDefault="00C5324E" w:rsidP="005B7A3E">
      <w:pPr>
        <w:spacing w:line="480" w:lineRule="auto"/>
        <w:jc w:val="both"/>
        <w:rPr>
          <w:sz w:val="20"/>
          <w:szCs w:val="20"/>
        </w:rPr>
      </w:pPr>
      <w:r w:rsidRPr="00D967D8">
        <w:rPr>
          <w:sz w:val="20"/>
          <w:szCs w:val="20"/>
        </w:rPr>
        <w:t>Il sottoscritto _______________________________________ nato a _______________________</w:t>
      </w:r>
      <w:r w:rsidR="00C96541">
        <w:rPr>
          <w:sz w:val="20"/>
          <w:szCs w:val="20"/>
        </w:rPr>
        <w:t>____________________</w:t>
      </w:r>
    </w:p>
    <w:p w14:paraId="4725ED42" w14:textId="121D1BD6" w:rsidR="00F50C84" w:rsidRDefault="00C5324E" w:rsidP="005B7A3E">
      <w:pPr>
        <w:spacing w:line="480" w:lineRule="auto"/>
        <w:jc w:val="both"/>
        <w:rPr>
          <w:sz w:val="20"/>
          <w:szCs w:val="20"/>
        </w:rPr>
      </w:pPr>
      <w:r w:rsidRPr="00D967D8">
        <w:rPr>
          <w:sz w:val="20"/>
          <w:szCs w:val="20"/>
        </w:rPr>
        <w:t>Il ____/____/_____ e residente</w:t>
      </w:r>
      <w:r w:rsidR="00C96541">
        <w:rPr>
          <w:sz w:val="20"/>
          <w:szCs w:val="20"/>
        </w:rPr>
        <w:t xml:space="preserve"> a ESCALAPLANO</w:t>
      </w:r>
      <w:r w:rsidRPr="00D967D8">
        <w:rPr>
          <w:sz w:val="20"/>
          <w:szCs w:val="20"/>
        </w:rPr>
        <w:t xml:space="preserve"> in via _________________________</w:t>
      </w:r>
      <w:r w:rsidR="00F50C84">
        <w:rPr>
          <w:sz w:val="20"/>
          <w:szCs w:val="20"/>
        </w:rPr>
        <w:t>________________________</w:t>
      </w:r>
      <w:r w:rsidRPr="00D967D8">
        <w:rPr>
          <w:sz w:val="20"/>
          <w:szCs w:val="20"/>
        </w:rPr>
        <w:t xml:space="preserve">__, </w:t>
      </w:r>
    </w:p>
    <w:p w14:paraId="550D8A9D" w14:textId="63A1F53C" w:rsidR="00C5324E" w:rsidRPr="00D967D8" w:rsidRDefault="00C5324E" w:rsidP="005B7A3E">
      <w:pPr>
        <w:spacing w:line="480" w:lineRule="auto"/>
        <w:jc w:val="both"/>
        <w:rPr>
          <w:sz w:val="20"/>
          <w:szCs w:val="20"/>
        </w:rPr>
      </w:pPr>
      <w:proofErr w:type="spellStart"/>
      <w:r w:rsidRPr="00D967D8">
        <w:rPr>
          <w:sz w:val="20"/>
          <w:szCs w:val="20"/>
        </w:rPr>
        <w:t>Cod.Fisc</w:t>
      </w:r>
      <w:proofErr w:type="spellEnd"/>
      <w:r w:rsidRPr="00D967D8">
        <w:rPr>
          <w:sz w:val="20"/>
          <w:szCs w:val="20"/>
        </w:rPr>
        <w:t>.</w:t>
      </w:r>
      <w:r w:rsidR="00F50C84">
        <w:rPr>
          <w:sz w:val="20"/>
          <w:szCs w:val="20"/>
        </w:rPr>
        <w:t>___________________________</w:t>
      </w:r>
      <w:r w:rsidRPr="00D967D8">
        <w:rPr>
          <w:sz w:val="20"/>
          <w:szCs w:val="20"/>
        </w:rPr>
        <w:t xml:space="preserve">___ tel. ________________________________munito della licenza di porto di </w:t>
      </w:r>
      <w:r w:rsidR="00F50C84">
        <w:rPr>
          <w:sz w:val="20"/>
          <w:szCs w:val="20"/>
        </w:rPr>
        <w:t>d’armi per u</w:t>
      </w:r>
      <w:r w:rsidRPr="00D967D8">
        <w:rPr>
          <w:sz w:val="20"/>
          <w:szCs w:val="20"/>
        </w:rPr>
        <w:t>so caccia n. _______________ _____ rilasciato dalla Questura/Commissariato di _____________________ in data ____/____/_____.</w:t>
      </w:r>
    </w:p>
    <w:p w14:paraId="038B7FE2" w14:textId="77777777" w:rsidR="00C5324E" w:rsidRPr="00D967D8" w:rsidRDefault="00C5324E" w:rsidP="00C96541">
      <w:pPr>
        <w:jc w:val="both"/>
        <w:rPr>
          <w:sz w:val="20"/>
          <w:szCs w:val="20"/>
        </w:rPr>
      </w:pPr>
      <w:r w:rsidRPr="00D967D8">
        <w:rPr>
          <w:sz w:val="20"/>
          <w:szCs w:val="20"/>
        </w:rPr>
        <w:t xml:space="preserve">  </w:t>
      </w:r>
    </w:p>
    <w:p w14:paraId="19B5A239" w14:textId="30480A4C" w:rsidR="00C5324E" w:rsidRPr="00D967D8" w:rsidRDefault="00C5324E" w:rsidP="00C5324E">
      <w:pPr>
        <w:jc w:val="center"/>
        <w:rPr>
          <w:b/>
          <w:sz w:val="20"/>
          <w:szCs w:val="20"/>
        </w:rPr>
      </w:pPr>
      <w:proofErr w:type="gramStart"/>
      <w:r w:rsidRPr="00D967D8">
        <w:rPr>
          <w:b/>
          <w:sz w:val="20"/>
          <w:szCs w:val="20"/>
          <w:u w:val="single"/>
        </w:rPr>
        <w:t>CHIEDE</w:t>
      </w:r>
      <w:r w:rsidR="008702EA">
        <w:rPr>
          <w:b/>
          <w:sz w:val="20"/>
          <w:szCs w:val="20"/>
          <w:u w:val="single"/>
        </w:rPr>
        <w:t xml:space="preserve"> </w:t>
      </w:r>
      <w:r w:rsidRPr="00D967D8">
        <w:rPr>
          <w:b/>
          <w:sz w:val="20"/>
          <w:szCs w:val="20"/>
        </w:rPr>
        <w:t>:</w:t>
      </w:r>
      <w:proofErr w:type="gramEnd"/>
    </w:p>
    <w:p w14:paraId="681D231F" w14:textId="56BFD3AF" w:rsidR="00C5324E" w:rsidRDefault="00C5324E" w:rsidP="00C5324E">
      <w:pPr>
        <w:jc w:val="center"/>
        <w:rPr>
          <w:sz w:val="20"/>
          <w:szCs w:val="20"/>
        </w:rPr>
      </w:pPr>
    </w:p>
    <w:p w14:paraId="1828C4C2" w14:textId="77777777" w:rsidR="005B7A3E" w:rsidRPr="00D967D8" w:rsidRDefault="005B7A3E" w:rsidP="00C5324E">
      <w:pPr>
        <w:jc w:val="center"/>
        <w:rPr>
          <w:sz w:val="20"/>
          <w:szCs w:val="20"/>
        </w:rPr>
      </w:pPr>
    </w:p>
    <w:p w14:paraId="40D941DD" w14:textId="40E6C0B4" w:rsidR="00C5324E" w:rsidRPr="00D967D8" w:rsidRDefault="00C5324E" w:rsidP="005B7A3E">
      <w:pPr>
        <w:widowControl/>
        <w:autoSpaceDE/>
        <w:autoSpaceDN/>
        <w:jc w:val="both"/>
        <w:rPr>
          <w:sz w:val="20"/>
          <w:szCs w:val="20"/>
        </w:rPr>
      </w:pPr>
      <w:r w:rsidRPr="005B7A3E">
        <w:rPr>
          <w:b/>
          <w:sz w:val="20"/>
          <w:szCs w:val="20"/>
        </w:rPr>
        <w:t>Il rilascio dell’autorizzazione regionale</w:t>
      </w:r>
      <w:r w:rsidRPr="005B7A3E">
        <w:rPr>
          <w:sz w:val="20"/>
          <w:szCs w:val="20"/>
        </w:rPr>
        <w:t xml:space="preserve"> per l’esercizio della caccia ai sensi dell’art.22 della L.R. n°32/</w:t>
      </w:r>
      <w:proofErr w:type="gramStart"/>
      <w:r w:rsidRPr="005B7A3E">
        <w:rPr>
          <w:sz w:val="20"/>
          <w:szCs w:val="20"/>
        </w:rPr>
        <w:t xml:space="preserve">78 </w:t>
      </w:r>
      <w:r w:rsidRPr="00D967D8">
        <w:rPr>
          <w:sz w:val="20"/>
          <w:szCs w:val="20"/>
        </w:rPr>
        <w:t>;</w:t>
      </w:r>
      <w:proofErr w:type="gramEnd"/>
    </w:p>
    <w:p w14:paraId="1DE62A20" w14:textId="77777777" w:rsidR="00C5324E" w:rsidRPr="00D967D8" w:rsidRDefault="00C5324E" w:rsidP="00C5324E">
      <w:pPr>
        <w:jc w:val="both"/>
        <w:rPr>
          <w:sz w:val="20"/>
          <w:szCs w:val="20"/>
        </w:rPr>
      </w:pPr>
    </w:p>
    <w:p w14:paraId="7AA44180" w14:textId="77777777" w:rsidR="00F50C84" w:rsidRPr="00D967D8" w:rsidRDefault="00F50C84" w:rsidP="00C5324E">
      <w:pPr>
        <w:jc w:val="both"/>
        <w:rPr>
          <w:sz w:val="20"/>
          <w:szCs w:val="20"/>
        </w:rPr>
      </w:pPr>
    </w:p>
    <w:p w14:paraId="30912B63" w14:textId="6F10F455" w:rsidR="00C5324E" w:rsidRDefault="00C5324E" w:rsidP="008702EA">
      <w:pPr>
        <w:jc w:val="both"/>
        <w:rPr>
          <w:b/>
          <w:sz w:val="20"/>
          <w:szCs w:val="20"/>
        </w:rPr>
      </w:pPr>
      <w:r w:rsidRPr="00D967D8">
        <w:rPr>
          <w:b/>
          <w:sz w:val="20"/>
          <w:szCs w:val="20"/>
        </w:rPr>
        <w:t>A tal fine allega:</w:t>
      </w:r>
    </w:p>
    <w:p w14:paraId="787A4102" w14:textId="77777777" w:rsidR="005B7A3E" w:rsidRPr="008702EA" w:rsidRDefault="005B7A3E" w:rsidP="008702EA">
      <w:pPr>
        <w:jc w:val="both"/>
        <w:rPr>
          <w:b/>
          <w:sz w:val="20"/>
          <w:szCs w:val="20"/>
        </w:rPr>
      </w:pPr>
    </w:p>
    <w:p w14:paraId="4C3A4909" w14:textId="77777777" w:rsidR="00C5324E" w:rsidRPr="00D967D8" w:rsidRDefault="00C5324E" w:rsidP="00C5324E">
      <w:pPr>
        <w:widowControl/>
        <w:numPr>
          <w:ilvl w:val="0"/>
          <w:numId w:val="12"/>
        </w:numPr>
        <w:autoSpaceDE/>
        <w:autoSpaceDN/>
        <w:jc w:val="both"/>
        <w:rPr>
          <w:sz w:val="20"/>
          <w:szCs w:val="20"/>
        </w:rPr>
      </w:pPr>
      <w:r w:rsidRPr="00D967D8">
        <w:rPr>
          <w:sz w:val="20"/>
          <w:szCs w:val="20"/>
        </w:rPr>
        <w:t>copia fotostatica della polizza assicurativa n°____________________________________ rilasciata in data _________________dalla_____________________________________</w:t>
      </w:r>
      <w:proofErr w:type="gramStart"/>
      <w:r w:rsidRPr="00D967D8">
        <w:rPr>
          <w:sz w:val="20"/>
          <w:szCs w:val="20"/>
        </w:rPr>
        <w:t>_ ;</w:t>
      </w:r>
      <w:proofErr w:type="gramEnd"/>
    </w:p>
    <w:p w14:paraId="7310B077" w14:textId="5A80BBA8" w:rsidR="00C5324E" w:rsidRPr="00D967D8" w:rsidRDefault="005B7A3E" w:rsidP="00C5324E">
      <w:pPr>
        <w:widowControl/>
        <w:numPr>
          <w:ilvl w:val="0"/>
          <w:numId w:val="12"/>
        </w:numPr>
        <w:autoSpaceDE/>
        <w:autoSpaceDN/>
        <w:jc w:val="both"/>
        <w:rPr>
          <w:sz w:val="20"/>
          <w:szCs w:val="20"/>
        </w:rPr>
      </w:pPr>
      <w:r>
        <w:rPr>
          <w:sz w:val="20"/>
          <w:szCs w:val="20"/>
        </w:rPr>
        <w:t>copia fotostatica</w:t>
      </w:r>
      <w:r w:rsidR="00C5324E" w:rsidRPr="00D967D8">
        <w:rPr>
          <w:sz w:val="20"/>
          <w:szCs w:val="20"/>
        </w:rPr>
        <w:t xml:space="preserve"> della ricevuta del versamento di € 25,00 (intestato a: REGIONE AUTONOMA DELLA SARDEGNA Tesoreria Regionale, causale: Autorizzazione annuale all’esercizio venatorio per la stagione _____/______ eseguito in data _______________mediante il sistema informatico per la gestione dei pagamenti elettronici pago PA;</w:t>
      </w:r>
    </w:p>
    <w:p w14:paraId="624EA908" w14:textId="5832972D" w:rsidR="00C5324E" w:rsidRPr="00D967D8" w:rsidRDefault="00C5324E" w:rsidP="00C5324E">
      <w:pPr>
        <w:widowControl/>
        <w:numPr>
          <w:ilvl w:val="0"/>
          <w:numId w:val="12"/>
        </w:numPr>
        <w:autoSpaceDE/>
        <w:autoSpaceDN/>
        <w:jc w:val="both"/>
        <w:rPr>
          <w:sz w:val="20"/>
          <w:szCs w:val="20"/>
        </w:rPr>
      </w:pPr>
      <w:r w:rsidRPr="00D967D8">
        <w:rPr>
          <w:sz w:val="20"/>
          <w:szCs w:val="20"/>
        </w:rPr>
        <w:t>fotocopi</w:t>
      </w:r>
      <w:r w:rsidR="005B7A3E">
        <w:rPr>
          <w:sz w:val="20"/>
          <w:szCs w:val="20"/>
        </w:rPr>
        <w:t>a del porto di fucile uso caccia</w:t>
      </w:r>
      <w:r w:rsidRPr="00D967D8">
        <w:rPr>
          <w:sz w:val="20"/>
          <w:szCs w:val="20"/>
        </w:rPr>
        <w:t>;</w:t>
      </w:r>
    </w:p>
    <w:p w14:paraId="7EB79602" w14:textId="74B30AD4" w:rsidR="00C5324E" w:rsidRPr="00D967D8" w:rsidRDefault="005B7A3E" w:rsidP="00C5324E">
      <w:pPr>
        <w:widowControl/>
        <w:numPr>
          <w:ilvl w:val="0"/>
          <w:numId w:val="12"/>
        </w:numPr>
        <w:autoSpaceDE/>
        <w:autoSpaceDN/>
        <w:jc w:val="both"/>
        <w:rPr>
          <w:sz w:val="20"/>
          <w:szCs w:val="20"/>
        </w:rPr>
      </w:pPr>
      <w:r w:rsidRPr="00D967D8">
        <w:rPr>
          <w:color w:val="000000"/>
          <w:sz w:val="20"/>
          <w:szCs w:val="20"/>
        </w:rPr>
        <w:t xml:space="preserve">(in caso di rinnovo) </w:t>
      </w:r>
      <w:r w:rsidR="00C5324E" w:rsidRPr="00D967D8">
        <w:rPr>
          <w:color w:val="000000"/>
          <w:sz w:val="20"/>
          <w:szCs w:val="20"/>
        </w:rPr>
        <w:t>Restituzione del libretto venatorio della precedente autorizzazione c. 9 art.46 L.R.23/98;</w:t>
      </w:r>
      <w:r w:rsidR="00C5324E" w:rsidRPr="00D967D8">
        <w:rPr>
          <w:sz w:val="20"/>
          <w:szCs w:val="20"/>
        </w:rPr>
        <w:t xml:space="preserve"> </w:t>
      </w:r>
    </w:p>
    <w:p w14:paraId="6402BF77" w14:textId="36864883" w:rsidR="00C5324E" w:rsidRPr="00D967D8" w:rsidRDefault="00C5324E" w:rsidP="00C5324E">
      <w:pPr>
        <w:widowControl/>
        <w:numPr>
          <w:ilvl w:val="0"/>
          <w:numId w:val="12"/>
        </w:numPr>
        <w:autoSpaceDE/>
        <w:autoSpaceDN/>
        <w:jc w:val="both"/>
        <w:rPr>
          <w:sz w:val="20"/>
          <w:szCs w:val="20"/>
        </w:rPr>
      </w:pPr>
      <w:r w:rsidRPr="00D967D8">
        <w:rPr>
          <w:sz w:val="20"/>
          <w:szCs w:val="20"/>
        </w:rPr>
        <w:t>Dichiara</w:t>
      </w:r>
      <w:r w:rsidR="005B7A3E">
        <w:rPr>
          <w:sz w:val="20"/>
          <w:szCs w:val="20"/>
        </w:rPr>
        <w:t>zione</w:t>
      </w:r>
      <w:r w:rsidRPr="00D967D8">
        <w:rPr>
          <w:sz w:val="20"/>
          <w:szCs w:val="20"/>
        </w:rPr>
        <w:t xml:space="preserve"> ai sensi </w:t>
      </w:r>
      <w:proofErr w:type="gramStart"/>
      <w:r w:rsidRPr="00D967D8">
        <w:rPr>
          <w:sz w:val="20"/>
          <w:szCs w:val="20"/>
        </w:rPr>
        <w:t>dell’ art.</w:t>
      </w:r>
      <w:proofErr w:type="gramEnd"/>
      <w:r w:rsidRPr="00D967D8">
        <w:rPr>
          <w:sz w:val="20"/>
          <w:szCs w:val="20"/>
        </w:rPr>
        <w:t xml:space="preserve"> 47 del DPR 445/2000 che le fotocopie contenenti la licenza di porto di  fucile</w:t>
      </w:r>
      <w:r w:rsidR="005B7A3E">
        <w:rPr>
          <w:sz w:val="20"/>
          <w:szCs w:val="20"/>
        </w:rPr>
        <w:t xml:space="preserve"> per uso  caccia, </w:t>
      </w:r>
      <w:r w:rsidRPr="00D967D8">
        <w:rPr>
          <w:sz w:val="20"/>
          <w:szCs w:val="20"/>
        </w:rPr>
        <w:t xml:space="preserve"> la polizza assicurativa </w:t>
      </w:r>
      <w:r w:rsidR="005B7A3E">
        <w:rPr>
          <w:sz w:val="20"/>
          <w:szCs w:val="20"/>
        </w:rPr>
        <w:t xml:space="preserve">ed il versamento con pago PA sono </w:t>
      </w:r>
      <w:r w:rsidRPr="00D967D8">
        <w:rPr>
          <w:sz w:val="20"/>
          <w:szCs w:val="20"/>
        </w:rPr>
        <w:t>conformi ai documenti originali;</w:t>
      </w:r>
    </w:p>
    <w:p w14:paraId="58781211" w14:textId="77777777" w:rsidR="00C5324E" w:rsidRPr="00D967D8" w:rsidRDefault="00C5324E" w:rsidP="00C5324E">
      <w:pPr>
        <w:jc w:val="both"/>
        <w:rPr>
          <w:sz w:val="20"/>
          <w:szCs w:val="20"/>
        </w:rPr>
      </w:pPr>
    </w:p>
    <w:p w14:paraId="7258296A" w14:textId="77777777" w:rsidR="005B7A3E" w:rsidRDefault="005B7A3E" w:rsidP="00C5324E">
      <w:pPr>
        <w:jc w:val="both"/>
        <w:rPr>
          <w:sz w:val="20"/>
          <w:szCs w:val="20"/>
        </w:rPr>
      </w:pPr>
    </w:p>
    <w:p w14:paraId="115A0E37" w14:textId="5898A0A8" w:rsidR="00C5324E" w:rsidRPr="00D967D8" w:rsidRDefault="00C5324E" w:rsidP="00C5324E">
      <w:pPr>
        <w:jc w:val="both"/>
        <w:rPr>
          <w:sz w:val="20"/>
          <w:szCs w:val="20"/>
        </w:rPr>
      </w:pPr>
      <w:r w:rsidRPr="00D967D8">
        <w:rPr>
          <w:sz w:val="20"/>
          <w:szCs w:val="20"/>
        </w:rPr>
        <w:t xml:space="preserve"> </w:t>
      </w:r>
      <w:proofErr w:type="gramStart"/>
      <w:r w:rsidRPr="00D967D8">
        <w:rPr>
          <w:sz w:val="20"/>
          <w:szCs w:val="20"/>
        </w:rPr>
        <w:t>ESCALAPLANO ,</w:t>
      </w:r>
      <w:proofErr w:type="gramEnd"/>
      <w:r w:rsidRPr="00D967D8">
        <w:rPr>
          <w:sz w:val="20"/>
          <w:szCs w:val="20"/>
        </w:rPr>
        <w:t xml:space="preserve"> lì______________</w:t>
      </w:r>
    </w:p>
    <w:p w14:paraId="46E00702" w14:textId="77777777" w:rsidR="00C5324E" w:rsidRPr="0026208D" w:rsidRDefault="00C5324E" w:rsidP="00C5324E">
      <w:pPr>
        <w:jc w:val="both"/>
      </w:pPr>
      <w:r w:rsidRPr="0026208D">
        <w:tab/>
      </w:r>
      <w:r w:rsidRPr="0026208D">
        <w:tab/>
      </w:r>
      <w:r w:rsidRPr="0026208D">
        <w:tab/>
      </w:r>
      <w:r w:rsidRPr="0026208D">
        <w:tab/>
      </w:r>
      <w:r w:rsidRPr="0026208D">
        <w:tab/>
      </w:r>
      <w:r w:rsidRPr="0026208D">
        <w:tab/>
      </w:r>
      <w:r w:rsidRPr="0026208D">
        <w:tab/>
      </w:r>
      <w:r w:rsidRPr="0026208D">
        <w:tab/>
      </w:r>
      <w:r w:rsidRPr="0026208D">
        <w:tab/>
        <w:t xml:space="preserve">      Firma</w:t>
      </w:r>
    </w:p>
    <w:p w14:paraId="1F017341" w14:textId="4E051A37" w:rsidR="00C44180" w:rsidRDefault="00D967D8" w:rsidP="009909C6">
      <w:pPr>
        <w:spacing w:before="198" w:line="372" w:lineRule="auto"/>
        <w:ind w:right="372"/>
        <w:jc w:val="center"/>
        <w:rPr>
          <w:b/>
          <w:sz w:val="16"/>
          <w:szCs w:val="16"/>
          <w:u w:val="single"/>
        </w:rPr>
      </w:pPr>
      <w:r>
        <w:rPr>
          <w:b/>
          <w:sz w:val="16"/>
          <w:szCs w:val="16"/>
          <w:u w:val="single"/>
        </w:rPr>
        <w:t xml:space="preserve">                                                                                                         </w:t>
      </w:r>
    </w:p>
    <w:p w14:paraId="384C3AF9" w14:textId="77777777" w:rsidR="00F50C84" w:rsidRDefault="00F50C84" w:rsidP="00C5324E">
      <w:pPr>
        <w:spacing w:before="198" w:line="372" w:lineRule="auto"/>
        <w:ind w:right="372"/>
        <w:jc w:val="center"/>
        <w:rPr>
          <w:b/>
          <w:sz w:val="12"/>
          <w:szCs w:val="12"/>
          <w:u w:val="single"/>
        </w:rPr>
      </w:pPr>
    </w:p>
    <w:p w14:paraId="30417562" w14:textId="77777777" w:rsidR="00F50C84" w:rsidRDefault="00F50C84" w:rsidP="00C5324E">
      <w:pPr>
        <w:spacing w:before="198" w:line="372" w:lineRule="auto"/>
        <w:ind w:right="372"/>
        <w:jc w:val="center"/>
        <w:rPr>
          <w:b/>
          <w:sz w:val="12"/>
          <w:szCs w:val="12"/>
          <w:u w:val="single"/>
        </w:rPr>
      </w:pPr>
    </w:p>
    <w:p w14:paraId="0CD59BBE" w14:textId="77777777" w:rsidR="00F50C84" w:rsidRDefault="00F50C84" w:rsidP="00C5324E">
      <w:pPr>
        <w:spacing w:before="198" w:line="372" w:lineRule="auto"/>
        <w:ind w:right="372"/>
        <w:jc w:val="center"/>
        <w:rPr>
          <w:b/>
          <w:sz w:val="12"/>
          <w:szCs w:val="12"/>
          <w:u w:val="single"/>
        </w:rPr>
      </w:pPr>
    </w:p>
    <w:p w14:paraId="02D6A2C3" w14:textId="77777777" w:rsidR="00F50C84" w:rsidRDefault="00F50C84" w:rsidP="00C5324E">
      <w:pPr>
        <w:spacing w:before="198" w:line="372" w:lineRule="auto"/>
        <w:ind w:right="372"/>
        <w:jc w:val="center"/>
        <w:rPr>
          <w:b/>
          <w:sz w:val="12"/>
          <w:szCs w:val="12"/>
          <w:u w:val="single"/>
        </w:rPr>
      </w:pPr>
    </w:p>
    <w:p w14:paraId="3EA3784F" w14:textId="77777777" w:rsidR="00F50C84" w:rsidRDefault="00F50C84" w:rsidP="00C5324E">
      <w:pPr>
        <w:spacing w:before="198" w:line="372" w:lineRule="auto"/>
        <w:ind w:right="372"/>
        <w:jc w:val="center"/>
        <w:rPr>
          <w:b/>
          <w:sz w:val="12"/>
          <w:szCs w:val="12"/>
          <w:u w:val="single"/>
        </w:rPr>
      </w:pPr>
    </w:p>
    <w:p w14:paraId="045B5A1A" w14:textId="77777777" w:rsidR="00F50C84" w:rsidRDefault="00F50C84" w:rsidP="00C5324E">
      <w:pPr>
        <w:spacing w:before="198" w:line="372" w:lineRule="auto"/>
        <w:ind w:right="372"/>
        <w:jc w:val="center"/>
        <w:rPr>
          <w:b/>
          <w:sz w:val="12"/>
          <w:szCs w:val="12"/>
          <w:u w:val="single"/>
        </w:rPr>
      </w:pPr>
    </w:p>
    <w:p w14:paraId="67A8ABC9" w14:textId="77777777" w:rsidR="00F50C84" w:rsidRDefault="00F50C84" w:rsidP="00C5324E">
      <w:pPr>
        <w:spacing w:before="198" w:line="372" w:lineRule="auto"/>
        <w:ind w:right="372"/>
        <w:jc w:val="center"/>
        <w:rPr>
          <w:b/>
          <w:sz w:val="12"/>
          <w:szCs w:val="12"/>
          <w:u w:val="single"/>
        </w:rPr>
      </w:pPr>
    </w:p>
    <w:p w14:paraId="5E7728D8" w14:textId="77777777" w:rsidR="00F50C84" w:rsidRDefault="00F50C84" w:rsidP="00C5324E">
      <w:pPr>
        <w:spacing w:before="198" w:line="372" w:lineRule="auto"/>
        <w:ind w:right="372"/>
        <w:jc w:val="center"/>
        <w:rPr>
          <w:b/>
          <w:sz w:val="12"/>
          <w:szCs w:val="12"/>
          <w:u w:val="single"/>
        </w:rPr>
      </w:pPr>
    </w:p>
    <w:p w14:paraId="2EFD5094" w14:textId="77777777" w:rsidR="00F50C84" w:rsidRDefault="00F50C84" w:rsidP="00C5324E">
      <w:pPr>
        <w:spacing w:before="198" w:line="372" w:lineRule="auto"/>
        <w:ind w:right="372"/>
        <w:jc w:val="center"/>
        <w:rPr>
          <w:b/>
          <w:sz w:val="12"/>
          <w:szCs w:val="12"/>
          <w:u w:val="single"/>
        </w:rPr>
      </w:pPr>
    </w:p>
    <w:p w14:paraId="3E635A74" w14:textId="77777777" w:rsidR="00F50C84" w:rsidRDefault="00F50C84" w:rsidP="00C5324E">
      <w:pPr>
        <w:spacing w:before="198" w:line="372" w:lineRule="auto"/>
        <w:ind w:right="372"/>
        <w:jc w:val="center"/>
        <w:rPr>
          <w:b/>
          <w:sz w:val="12"/>
          <w:szCs w:val="12"/>
          <w:u w:val="single"/>
        </w:rPr>
      </w:pPr>
    </w:p>
    <w:p w14:paraId="052C23C4" w14:textId="0E288D6F" w:rsidR="00C5324E" w:rsidRPr="00F50C84" w:rsidRDefault="00C5324E" w:rsidP="00C5324E">
      <w:pPr>
        <w:spacing w:before="198" w:line="372" w:lineRule="auto"/>
        <w:ind w:right="372"/>
        <w:jc w:val="center"/>
        <w:rPr>
          <w:b/>
          <w:sz w:val="12"/>
          <w:szCs w:val="12"/>
          <w:u w:val="single"/>
        </w:rPr>
      </w:pPr>
      <w:r w:rsidRPr="00F50C84">
        <w:rPr>
          <w:b/>
          <w:sz w:val="12"/>
          <w:szCs w:val="12"/>
          <w:u w:val="single"/>
        </w:rPr>
        <w:t>INFORMATIVA SUL TRATTAMENTO DEI DATI PERSONALI</w:t>
      </w:r>
    </w:p>
    <w:p w14:paraId="0964CD94" w14:textId="77777777" w:rsidR="00C5324E" w:rsidRPr="00F50C84" w:rsidRDefault="00C5324E" w:rsidP="00C5324E">
      <w:pPr>
        <w:spacing w:line="372" w:lineRule="auto"/>
        <w:ind w:right="996"/>
        <w:jc w:val="center"/>
        <w:rPr>
          <w:b/>
          <w:sz w:val="12"/>
          <w:szCs w:val="12"/>
          <w:u w:val="single"/>
        </w:rPr>
      </w:pPr>
      <w:r w:rsidRPr="00F50C84">
        <w:rPr>
          <w:b/>
          <w:sz w:val="12"/>
          <w:szCs w:val="12"/>
          <w:u w:val="single"/>
        </w:rPr>
        <w:t>(ai sensi e per gli effetti degli artt. 13 e 14 del Reg. UE 2016/679 “GDPR”)</w:t>
      </w:r>
    </w:p>
    <w:p w14:paraId="7B2F6328" w14:textId="77777777" w:rsidR="00C5324E" w:rsidRPr="00F50C84" w:rsidRDefault="00C5324E" w:rsidP="00C5324E">
      <w:pPr>
        <w:widowControl/>
        <w:adjustRightInd w:val="0"/>
        <w:spacing w:line="276" w:lineRule="auto"/>
        <w:jc w:val="both"/>
        <w:rPr>
          <w:rFonts w:eastAsia="Calibri"/>
          <w:color w:val="000000"/>
          <w:sz w:val="12"/>
          <w:szCs w:val="12"/>
          <w:lang w:bidi="ar-SA"/>
        </w:rPr>
      </w:pPr>
      <w:r w:rsidRPr="00F50C84">
        <w:rPr>
          <w:rFonts w:eastAsia="Calibri"/>
          <w:color w:val="000000"/>
          <w:sz w:val="12"/>
          <w:szCs w:val="12"/>
          <w:lang w:bidi="ar-SA"/>
        </w:rPr>
        <w:t>Il Comune di Escalaplano la informa che, ai sensi degli articoli 13 e 14 del Regolamento (UE) n. 2016/679 “GDPR”</w:t>
      </w:r>
      <w:r w:rsidRPr="00F50C84">
        <w:rPr>
          <w:rFonts w:eastAsia="Calibri"/>
          <w:sz w:val="12"/>
          <w:szCs w:val="12"/>
          <w:lang w:bidi="ar-SA"/>
        </w:rPr>
        <w:t xml:space="preserve"> </w:t>
      </w:r>
      <w:r w:rsidRPr="00F50C84">
        <w:rPr>
          <w:rFonts w:eastAsia="Calibri"/>
          <w:color w:val="000000"/>
          <w:sz w:val="12"/>
          <w:szCs w:val="12"/>
          <w:lang w:bidi="ar-SA"/>
        </w:rPr>
        <w:t>(</w:t>
      </w:r>
      <w:r w:rsidRPr="00F50C84">
        <w:rPr>
          <w:rFonts w:eastAsia="Calibri"/>
          <w:iCs/>
          <w:color w:val="000000"/>
          <w:sz w:val="12"/>
          <w:szCs w:val="12"/>
          <w:lang w:bidi="ar-SA"/>
        </w:rPr>
        <w:t xml:space="preserve">General Data </w:t>
      </w:r>
      <w:proofErr w:type="spellStart"/>
      <w:r w:rsidRPr="00F50C84">
        <w:rPr>
          <w:rFonts w:eastAsia="Calibri"/>
          <w:iCs/>
          <w:color w:val="000000"/>
          <w:sz w:val="12"/>
          <w:szCs w:val="12"/>
          <w:lang w:bidi="ar-SA"/>
        </w:rPr>
        <w:t>Protection</w:t>
      </w:r>
      <w:proofErr w:type="spellEnd"/>
      <w:r w:rsidRPr="00F50C84">
        <w:rPr>
          <w:rFonts w:eastAsia="Calibri"/>
          <w:iCs/>
          <w:color w:val="000000"/>
          <w:sz w:val="12"/>
          <w:szCs w:val="12"/>
          <w:lang w:bidi="ar-SA"/>
        </w:rPr>
        <w:t xml:space="preserve"> </w:t>
      </w:r>
      <w:proofErr w:type="spellStart"/>
      <w:r w:rsidRPr="00F50C84">
        <w:rPr>
          <w:rFonts w:eastAsia="Calibri"/>
          <w:iCs/>
          <w:color w:val="000000"/>
          <w:sz w:val="12"/>
          <w:szCs w:val="12"/>
          <w:lang w:bidi="ar-SA"/>
        </w:rPr>
        <w:t>Regulation</w:t>
      </w:r>
      <w:proofErr w:type="spellEnd"/>
      <w:r w:rsidRPr="00F50C84">
        <w:rPr>
          <w:rFonts w:eastAsia="Calibri"/>
          <w:color w:val="000000"/>
          <w:sz w:val="12"/>
          <w:szCs w:val="12"/>
          <w:lang w:bidi="ar-SA"/>
        </w:rPr>
        <w:t>), tratta i dati personali da Lei forniti e liberamente comunicati al fine dello svolgimento delle proprie funzioni istituzionali.</w:t>
      </w:r>
    </w:p>
    <w:p w14:paraId="63FBDECE" w14:textId="77777777" w:rsidR="00C5324E" w:rsidRPr="00F50C84" w:rsidRDefault="00C5324E" w:rsidP="00C5324E">
      <w:pPr>
        <w:widowControl/>
        <w:adjustRightInd w:val="0"/>
        <w:spacing w:line="276" w:lineRule="auto"/>
        <w:jc w:val="both"/>
        <w:rPr>
          <w:rFonts w:eastAsia="Calibri"/>
          <w:sz w:val="12"/>
          <w:szCs w:val="12"/>
          <w:lang w:eastAsia="en-US" w:bidi="ar-SA"/>
        </w:rPr>
      </w:pPr>
      <w:r w:rsidRPr="00F50C84">
        <w:rPr>
          <w:rFonts w:eastAsia="Calibri"/>
          <w:color w:val="000000"/>
          <w:sz w:val="12"/>
          <w:szCs w:val="12"/>
          <w:lang w:bidi="ar-SA"/>
        </w:rPr>
        <w:t>Il Comune di Escalaplano garantisce che il trattamento dei suoi dati personali si svolga nel rispetto de</w:t>
      </w:r>
      <w:r w:rsidRPr="00F50C84">
        <w:rPr>
          <w:rFonts w:eastAsia="Calibri"/>
          <w:sz w:val="12"/>
          <w:szCs w:val="12"/>
          <w:lang w:eastAsia="en-US" w:bidi="ar-SA"/>
        </w:rPr>
        <w:t xml:space="preserve">l Regolamento (UE) n. 2016/679 “GDPR”, del “Codice della Privacy” di cui al </w:t>
      </w:r>
      <w:proofErr w:type="spellStart"/>
      <w:r w:rsidRPr="00F50C84">
        <w:rPr>
          <w:rFonts w:eastAsia="Calibri"/>
          <w:sz w:val="12"/>
          <w:szCs w:val="12"/>
          <w:lang w:eastAsia="en-US" w:bidi="ar-SA"/>
        </w:rPr>
        <w:t>D.Lgs.</w:t>
      </w:r>
      <w:proofErr w:type="spellEnd"/>
      <w:r w:rsidRPr="00F50C84">
        <w:rPr>
          <w:rFonts w:eastAsia="Calibri"/>
          <w:sz w:val="12"/>
          <w:szCs w:val="12"/>
          <w:lang w:eastAsia="en-US" w:bidi="ar-SA"/>
        </w:rPr>
        <w:t xml:space="preserve"> 196/2003 (nella versione novellata dal </w:t>
      </w:r>
      <w:proofErr w:type="spellStart"/>
      <w:r w:rsidRPr="00F50C84">
        <w:rPr>
          <w:rFonts w:eastAsia="Calibri"/>
          <w:sz w:val="12"/>
          <w:szCs w:val="12"/>
          <w:lang w:eastAsia="en-US" w:bidi="ar-SA"/>
        </w:rPr>
        <w:t>D.Lgs.</w:t>
      </w:r>
      <w:proofErr w:type="spellEnd"/>
      <w:r w:rsidRPr="00F50C84">
        <w:rPr>
          <w:rFonts w:eastAsia="Calibri"/>
          <w:sz w:val="12"/>
          <w:szCs w:val="12"/>
          <w:lang w:eastAsia="en-US" w:bidi="ar-SA"/>
        </w:rPr>
        <w:t xml:space="preserve"> 10 agosto 2018, n. 101), delle Linee guida</w:t>
      </w:r>
      <w:r w:rsidRPr="00F50C84">
        <w:rPr>
          <w:sz w:val="12"/>
          <w:szCs w:val="12"/>
          <w:lang w:eastAsia="en-US" w:bidi="ar-SA"/>
        </w:rPr>
        <w:t xml:space="preserve"> </w:t>
      </w:r>
      <w:r w:rsidRPr="00F50C84">
        <w:rPr>
          <w:rFonts w:eastAsia="Calibri"/>
          <w:sz w:val="12"/>
          <w:szCs w:val="12"/>
          <w:lang w:eastAsia="en-US" w:bidi="ar-SA"/>
        </w:rPr>
        <w:t>dell’Autorità Garante per la Protezione dei Dati Personali, delle indicazioni dell’EDPB (</w:t>
      </w:r>
      <w:proofErr w:type="spellStart"/>
      <w:r w:rsidRPr="00F50C84">
        <w:rPr>
          <w:rFonts w:eastAsia="Calibri"/>
          <w:i/>
          <w:iCs/>
          <w:sz w:val="12"/>
          <w:szCs w:val="12"/>
          <w:lang w:eastAsia="en-US"/>
        </w:rPr>
        <w:t>European</w:t>
      </w:r>
      <w:proofErr w:type="spellEnd"/>
      <w:r w:rsidRPr="00F50C84">
        <w:rPr>
          <w:rFonts w:eastAsia="Calibri"/>
          <w:i/>
          <w:iCs/>
          <w:sz w:val="12"/>
          <w:szCs w:val="12"/>
          <w:lang w:eastAsia="en-US"/>
        </w:rPr>
        <w:t xml:space="preserve"> Data </w:t>
      </w:r>
      <w:proofErr w:type="spellStart"/>
      <w:r w:rsidRPr="00F50C84">
        <w:rPr>
          <w:rFonts w:eastAsia="Calibri"/>
          <w:i/>
          <w:iCs/>
          <w:sz w:val="12"/>
          <w:szCs w:val="12"/>
          <w:lang w:eastAsia="en-US"/>
        </w:rPr>
        <w:t>Protection</w:t>
      </w:r>
      <w:proofErr w:type="spellEnd"/>
      <w:r w:rsidRPr="00F50C84">
        <w:rPr>
          <w:rFonts w:eastAsia="Calibri"/>
          <w:i/>
          <w:iCs/>
          <w:sz w:val="12"/>
          <w:szCs w:val="12"/>
          <w:lang w:eastAsia="en-US"/>
        </w:rPr>
        <w:t xml:space="preserve"> Board</w:t>
      </w:r>
      <w:r w:rsidRPr="00F50C84">
        <w:rPr>
          <w:rFonts w:eastAsia="Calibri"/>
          <w:sz w:val="12"/>
          <w:szCs w:val="12"/>
          <w:lang w:eastAsia="en-US"/>
        </w:rPr>
        <w:t xml:space="preserve">, ex </w:t>
      </w:r>
      <w:r w:rsidRPr="00F50C84">
        <w:rPr>
          <w:rFonts w:eastAsia="Calibri"/>
          <w:i/>
          <w:iCs/>
          <w:sz w:val="12"/>
          <w:szCs w:val="12"/>
          <w:lang w:eastAsia="en-US"/>
        </w:rPr>
        <w:t>WP 29</w:t>
      </w:r>
      <w:r w:rsidRPr="00F50C84">
        <w:rPr>
          <w:rFonts w:eastAsia="Calibri"/>
          <w:sz w:val="12"/>
          <w:szCs w:val="12"/>
          <w:lang w:eastAsia="en-US"/>
        </w:rPr>
        <w:t xml:space="preserve">) </w:t>
      </w:r>
      <w:r w:rsidRPr="00F50C84">
        <w:rPr>
          <w:rFonts w:eastAsia="Calibri"/>
          <w:sz w:val="12"/>
          <w:szCs w:val="12"/>
          <w:lang w:eastAsia="en-US" w:bidi="ar-SA"/>
        </w:rPr>
        <w:t xml:space="preserve">e più in generale, </w:t>
      </w:r>
      <w:r w:rsidRPr="00F50C84">
        <w:rPr>
          <w:rFonts w:eastAsia="Calibri"/>
          <w:color w:val="000000"/>
          <w:sz w:val="12"/>
          <w:szCs w:val="12"/>
          <w:lang w:bidi="ar-SA"/>
        </w:rPr>
        <w:t xml:space="preserve">dei diritti e delle libertà fondamentali, nonché della Sua dignità, con particolare riferimento alla riservatezza, all'identità personale ed al diritto alla protezione dei dati personali. </w:t>
      </w:r>
    </w:p>
    <w:p w14:paraId="509F669E" w14:textId="77777777" w:rsidR="00C5324E" w:rsidRPr="00F50C84" w:rsidRDefault="00C5324E" w:rsidP="00C5324E">
      <w:pPr>
        <w:widowControl/>
        <w:autoSpaceDE/>
        <w:autoSpaceDN/>
        <w:spacing w:line="276" w:lineRule="auto"/>
        <w:jc w:val="center"/>
        <w:rPr>
          <w:rFonts w:eastAsia="Calibri"/>
          <w:b/>
          <w:bCs/>
          <w:sz w:val="12"/>
          <w:szCs w:val="12"/>
          <w:lang w:eastAsia="en-US" w:bidi="ar-SA"/>
        </w:rPr>
      </w:pPr>
      <w:r w:rsidRPr="00F50C84">
        <w:rPr>
          <w:rFonts w:eastAsia="Calibri"/>
          <w:b/>
          <w:bCs/>
          <w:sz w:val="12"/>
          <w:szCs w:val="12"/>
          <w:lang w:eastAsia="en-US" w:bidi="ar-SA"/>
        </w:rPr>
        <w:t>TITOLARE DEL TRATTAMENTO</w:t>
      </w:r>
    </w:p>
    <w:p w14:paraId="0E3096D0" w14:textId="77777777" w:rsidR="00C5324E" w:rsidRPr="00F50C84" w:rsidRDefault="00C5324E" w:rsidP="00C5324E">
      <w:pPr>
        <w:widowControl/>
        <w:autoSpaceDE/>
        <w:autoSpaceDN/>
        <w:spacing w:line="276" w:lineRule="auto"/>
        <w:jc w:val="both"/>
        <w:rPr>
          <w:rFonts w:eastAsia="Calibri"/>
          <w:sz w:val="12"/>
          <w:szCs w:val="12"/>
          <w:lang w:eastAsia="en-US" w:bidi="ar-SA"/>
        </w:rPr>
      </w:pPr>
      <w:r w:rsidRPr="00F50C84">
        <w:rPr>
          <w:rFonts w:eastAsia="Calibri"/>
          <w:sz w:val="12"/>
          <w:szCs w:val="12"/>
          <w:lang w:eastAsia="en-US" w:bidi="ar-SA"/>
        </w:rPr>
        <w:t>Il “Titolare del trattamento” è il Comune di</w:t>
      </w:r>
      <w:r w:rsidRPr="00F50C84">
        <w:rPr>
          <w:rFonts w:eastAsia="Calibri"/>
          <w:bCs/>
          <w:sz w:val="12"/>
          <w:szCs w:val="12"/>
          <w:lang w:eastAsia="en-US" w:bidi="ar-SA"/>
        </w:rPr>
        <w:t xml:space="preserve"> Escalaplano</w:t>
      </w:r>
      <w:r w:rsidRPr="00F50C84">
        <w:rPr>
          <w:rFonts w:eastAsia="Calibri"/>
          <w:sz w:val="12"/>
          <w:szCs w:val="12"/>
          <w:lang w:eastAsia="en-US" w:bidi="ar-SA"/>
        </w:rPr>
        <w:t xml:space="preserve">, con sede in Escalaplano, nella via Sindaco Giovanni Carta n. 18, C.A.P. 09051, C.F. 00166701914, tel. 070/9541001 nella persona del Sindaco quale suo legale rappresentante </w:t>
      </w:r>
      <w:r w:rsidRPr="00F50C84">
        <w:rPr>
          <w:rFonts w:eastAsia="Calibri"/>
          <w:i/>
          <w:sz w:val="12"/>
          <w:szCs w:val="12"/>
          <w:lang w:eastAsia="en-US" w:bidi="ar-SA"/>
        </w:rPr>
        <w:t>pro tempore</w:t>
      </w:r>
      <w:r w:rsidRPr="00F50C84">
        <w:rPr>
          <w:rFonts w:eastAsia="Calibri"/>
          <w:sz w:val="12"/>
          <w:szCs w:val="12"/>
          <w:lang w:eastAsia="en-US" w:bidi="ar-SA"/>
        </w:rPr>
        <w:t>. </w:t>
      </w:r>
    </w:p>
    <w:p w14:paraId="7916741D" w14:textId="77777777" w:rsidR="00C5324E" w:rsidRPr="00F50C84" w:rsidRDefault="00C5324E" w:rsidP="00C5324E">
      <w:pPr>
        <w:widowControl/>
        <w:autoSpaceDE/>
        <w:autoSpaceDN/>
        <w:spacing w:line="276" w:lineRule="auto"/>
        <w:jc w:val="both"/>
        <w:rPr>
          <w:rFonts w:eastAsia="Calibri"/>
          <w:sz w:val="12"/>
          <w:szCs w:val="12"/>
          <w:lang w:eastAsia="en-US" w:bidi="ar-SA"/>
        </w:rPr>
      </w:pPr>
      <w:r w:rsidRPr="00F50C84">
        <w:rPr>
          <w:rFonts w:eastAsia="Calibri"/>
          <w:sz w:val="12"/>
          <w:szCs w:val="12"/>
          <w:lang w:eastAsia="en-US" w:bidi="ar-SA"/>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6D717278" w14:textId="77777777" w:rsidR="00C5324E" w:rsidRPr="00F50C84" w:rsidRDefault="00C5324E" w:rsidP="00C5324E">
      <w:pPr>
        <w:widowControl/>
        <w:numPr>
          <w:ilvl w:val="0"/>
          <w:numId w:val="3"/>
        </w:numPr>
        <w:autoSpaceDE/>
        <w:autoSpaceDN/>
        <w:spacing w:after="160" w:line="276" w:lineRule="auto"/>
        <w:contextualSpacing/>
        <w:jc w:val="both"/>
        <w:rPr>
          <w:rFonts w:eastAsia="Calibri"/>
          <w:sz w:val="12"/>
          <w:szCs w:val="12"/>
          <w:lang w:eastAsia="en-US" w:bidi="ar-SA"/>
        </w:rPr>
      </w:pPr>
      <w:r w:rsidRPr="00F50C84">
        <w:rPr>
          <w:rFonts w:eastAsia="Calibri"/>
          <w:sz w:val="12"/>
          <w:szCs w:val="12"/>
          <w:lang w:eastAsia="en-US" w:bidi="ar-SA"/>
        </w:rPr>
        <w:t>PEC: protocollo@pec.comune.escalaplano.ca.it</w:t>
      </w:r>
    </w:p>
    <w:p w14:paraId="34416233" w14:textId="77777777" w:rsidR="00C5324E" w:rsidRPr="00F50C84" w:rsidRDefault="00C5324E" w:rsidP="00C5324E">
      <w:pPr>
        <w:widowControl/>
        <w:autoSpaceDE/>
        <w:autoSpaceDN/>
        <w:spacing w:line="276" w:lineRule="auto"/>
        <w:jc w:val="both"/>
        <w:rPr>
          <w:rFonts w:eastAsia="Calibri"/>
          <w:sz w:val="12"/>
          <w:szCs w:val="12"/>
          <w:lang w:eastAsia="en-US" w:bidi="ar-SA"/>
        </w:rPr>
      </w:pPr>
      <w:r w:rsidRPr="00F50C84">
        <w:rPr>
          <w:rFonts w:eastAsia="Calibri"/>
          <w:sz w:val="12"/>
          <w:szCs w:val="12"/>
          <w:lang w:eastAsia="en-US" w:bidi="ar-SA"/>
        </w:rPr>
        <w:t>Nel sito internet istituzionale dell’Ente si potranno trovare ulteriori informazioni riguardanti le politiche adottate dal Comune in tema di trattamento e protezione dei dati personali.</w:t>
      </w:r>
    </w:p>
    <w:p w14:paraId="277AC915" w14:textId="77777777" w:rsidR="00E13137" w:rsidRPr="00F50C84" w:rsidRDefault="00E13137" w:rsidP="00430873">
      <w:pPr>
        <w:widowControl/>
        <w:autoSpaceDE/>
        <w:autoSpaceDN/>
        <w:spacing w:line="276" w:lineRule="auto"/>
        <w:jc w:val="center"/>
        <w:rPr>
          <w:rFonts w:eastAsia="Calibri"/>
          <w:sz w:val="12"/>
          <w:szCs w:val="12"/>
          <w:lang w:eastAsia="en-US" w:bidi="ar-SA"/>
        </w:rPr>
      </w:pPr>
      <w:bookmarkStart w:id="0" w:name="_Hlk12466263"/>
      <w:r w:rsidRPr="00F50C84">
        <w:rPr>
          <w:rFonts w:eastAsia="Calibri"/>
          <w:b/>
          <w:sz w:val="12"/>
          <w:szCs w:val="12"/>
          <w:lang w:eastAsia="en-US" w:bidi="ar-SA"/>
        </w:rPr>
        <w:t>RESPONSABILE DELLA PROTEZIONE DEI DATI</w:t>
      </w:r>
      <w:r w:rsidRPr="00F50C84">
        <w:rPr>
          <w:rFonts w:eastAsia="Calibri"/>
          <w:sz w:val="12"/>
          <w:szCs w:val="12"/>
          <w:lang w:eastAsia="en-US" w:bidi="ar-SA"/>
        </w:rPr>
        <w:t xml:space="preserve"> </w:t>
      </w:r>
      <w:r w:rsidRPr="00F50C84">
        <w:rPr>
          <w:rFonts w:eastAsia="Calibri"/>
          <w:b/>
          <w:sz w:val="12"/>
          <w:szCs w:val="12"/>
          <w:lang w:eastAsia="en-US" w:bidi="ar-SA"/>
        </w:rPr>
        <w:t>(RPD O DPO)</w:t>
      </w:r>
    </w:p>
    <w:p w14:paraId="46197E74" w14:textId="77777777" w:rsidR="00C5324E" w:rsidRPr="00F50C84" w:rsidRDefault="00C5324E" w:rsidP="00380654">
      <w:pPr>
        <w:widowControl/>
        <w:autoSpaceDE/>
        <w:autoSpaceDN/>
        <w:spacing w:line="276" w:lineRule="auto"/>
        <w:jc w:val="both"/>
        <w:rPr>
          <w:rFonts w:eastAsia="Calibri"/>
          <w:sz w:val="12"/>
          <w:szCs w:val="12"/>
          <w:lang w:eastAsia="en-US" w:bidi="ar-SA"/>
        </w:rPr>
      </w:pPr>
    </w:p>
    <w:p w14:paraId="2C80F99B" w14:textId="448BE693" w:rsidR="00380654" w:rsidRPr="00F50C84" w:rsidRDefault="00380654" w:rsidP="00380654">
      <w:pPr>
        <w:widowControl/>
        <w:autoSpaceDE/>
        <w:autoSpaceDN/>
        <w:spacing w:line="276" w:lineRule="auto"/>
        <w:jc w:val="both"/>
        <w:rPr>
          <w:rFonts w:eastAsia="Calibri"/>
          <w:sz w:val="12"/>
          <w:szCs w:val="12"/>
          <w:lang w:eastAsia="en-US" w:bidi="ar-SA"/>
        </w:rPr>
      </w:pPr>
      <w:r w:rsidRPr="00F50C84">
        <w:rPr>
          <w:rFonts w:eastAsia="Calibri"/>
          <w:sz w:val="12"/>
          <w:szCs w:val="12"/>
          <w:lang w:eastAsia="en-US" w:bidi="ar-SA"/>
        </w:rPr>
        <w:t xml:space="preserve">Il Responsabile della Protezione dei Dati o “Data </w:t>
      </w:r>
      <w:proofErr w:type="spellStart"/>
      <w:r w:rsidRPr="00F50C84">
        <w:rPr>
          <w:rFonts w:eastAsia="Calibri"/>
          <w:sz w:val="12"/>
          <w:szCs w:val="12"/>
          <w:lang w:eastAsia="en-US" w:bidi="ar-SA"/>
        </w:rPr>
        <w:t>Protection</w:t>
      </w:r>
      <w:proofErr w:type="spellEnd"/>
      <w:r w:rsidRPr="00F50C84">
        <w:rPr>
          <w:rFonts w:eastAsia="Calibri"/>
          <w:sz w:val="12"/>
          <w:szCs w:val="12"/>
          <w:lang w:eastAsia="en-US" w:bidi="ar-SA"/>
        </w:rPr>
        <w:t xml:space="preserve"> </w:t>
      </w:r>
      <w:proofErr w:type="spellStart"/>
      <w:r w:rsidRPr="00F50C84">
        <w:rPr>
          <w:rFonts w:eastAsia="Calibri"/>
          <w:sz w:val="12"/>
          <w:szCs w:val="12"/>
          <w:lang w:eastAsia="en-US" w:bidi="ar-SA"/>
        </w:rPr>
        <w:t>Officer</w:t>
      </w:r>
      <w:proofErr w:type="spellEnd"/>
      <w:r w:rsidRPr="00F50C84">
        <w:rPr>
          <w:rFonts w:eastAsia="Calibri"/>
          <w:sz w:val="12"/>
          <w:szCs w:val="12"/>
          <w:lang w:eastAsia="en-US" w:bidi="ar-SA"/>
        </w:rPr>
        <w:t xml:space="preserve">” (RPD o </w:t>
      </w:r>
      <w:r w:rsidRPr="00F50C84">
        <w:rPr>
          <w:rFonts w:eastAsia="Calibri"/>
          <w:i/>
          <w:iCs/>
          <w:sz w:val="12"/>
          <w:szCs w:val="12"/>
          <w:lang w:eastAsia="en-US" w:bidi="ar-SA"/>
        </w:rPr>
        <w:t>DPO</w:t>
      </w:r>
      <w:r w:rsidRPr="00F50C84">
        <w:rPr>
          <w:rFonts w:eastAsia="Calibri"/>
          <w:sz w:val="12"/>
          <w:szCs w:val="12"/>
          <w:lang w:eastAsia="en-US" w:bidi="ar-SA"/>
        </w:rPr>
        <w:t>) nominato (per maggiori approfondimenti su nomina e compiti, vedi artt. 37-39 “GDPR”) è contattabile ai seguenti recapiti: </w:t>
      </w:r>
    </w:p>
    <w:p w14:paraId="6AF47404" w14:textId="77777777" w:rsidR="00380654" w:rsidRPr="00F50C84" w:rsidRDefault="00380654" w:rsidP="00380654">
      <w:pPr>
        <w:widowControl/>
        <w:numPr>
          <w:ilvl w:val="0"/>
          <w:numId w:val="2"/>
        </w:numPr>
        <w:autoSpaceDE/>
        <w:autoSpaceDN/>
        <w:spacing w:after="160" w:line="276" w:lineRule="auto"/>
        <w:contextualSpacing/>
        <w:jc w:val="both"/>
        <w:rPr>
          <w:rFonts w:eastAsia="Calibri"/>
          <w:sz w:val="12"/>
          <w:szCs w:val="12"/>
          <w:lang w:eastAsia="en-US" w:bidi="ar-SA"/>
        </w:rPr>
      </w:pPr>
      <w:proofErr w:type="gramStart"/>
      <w:r w:rsidRPr="00F50C84">
        <w:rPr>
          <w:rFonts w:eastAsia="Calibri"/>
          <w:sz w:val="12"/>
          <w:szCs w:val="12"/>
          <w:lang w:eastAsia="en-US" w:bidi="ar-SA"/>
        </w:rPr>
        <w:t>Email :</w:t>
      </w:r>
      <w:proofErr w:type="gramEnd"/>
      <w:r w:rsidRPr="00F50C84">
        <w:rPr>
          <w:rFonts w:eastAsia="Calibri"/>
          <w:sz w:val="12"/>
          <w:szCs w:val="12"/>
          <w:lang w:eastAsia="en-US" w:bidi="ar-SA"/>
        </w:rPr>
        <w:t xml:space="preserve"> </w:t>
      </w:r>
      <w:hyperlink r:id="rId5" w:history="1">
        <w:r w:rsidR="00B548D9" w:rsidRPr="00F50C84">
          <w:rPr>
            <w:rStyle w:val="Collegamentoipertestuale"/>
            <w:rFonts w:eastAsia="Calibri"/>
            <w:sz w:val="12"/>
            <w:szCs w:val="12"/>
            <w:lang w:eastAsia="en-US" w:bidi="ar-SA"/>
          </w:rPr>
          <w:t>privacy@comune.it</w:t>
        </w:r>
      </w:hyperlink>
      <w:r w:rsidR="00B548D9" w:rsidRPr="00F50C84">
        <w:rPr>
          <w:rFonts w:eastAsia="Calibri"/>
          <w:sz w:val="12"/>
          <w:szCs w:val="12"/>
          <w:lang w:eastAsia="en-US" w:bidi="ar-SA"/>
        </w:rPr>
        <w:t xml:space="preserve"> </w:t>
      </w:r>
    </w:p>
    <w:p w14:paraId="3F13ACF2" w14:textId="77777777" w:rsidR="00380654" w:rsidRPr="00F50C84" w:rsidRDefault="00380654" w:rsidP="00430873">
      <w:pPr>
        <w:widowControl/>
        <w:numPr>
          <w:ilvl w:val="0"/>
          <w:numId w:val="2"/>
        </w:numPr>
        <w:autoSpaceDE/>
        <w:autoSpaceDN/>
        <w:spacing w:after="160" w:line="276" w:lineRule="auto"/>
        <w:contextualSpacing/>
        <w:jc w:val="both"/>
        <w:rPr>
          <w:rFonts w:eastAsia="Calibri"/>
          <w:sz w:val="12"/>
          <w:szCs w:val="12"/>
          <w:lang w:val="fr-FR" w:eastAsia="en-US" w:bidi="ar-SA"/>
        </w:rPr>
      </w:pPr>
      <w:proofErr w:type="gramStart"/>
      <w:r w:rsidRPr="00F50C84">
        <w:rPr>
          <w:rFonts w:eastAsia="Calibri"/>
          <w:sz w:val="12"/>
          <w:szCs w:val="12"/>
          <w:lang w:val="fr-FR" w:eastAsia="en-US" w:bidi="ar-SA"/>
        </w:rPr>
        <w:t>PEC:</w:t>
      </w:r>
      <w:proofErr w:type="gramEnd"/>
      <w:r w:rsidRPr="00F50C84">
        <w:rPr>
          <w:rFonts w:eastAsia="Calibri"/>
          <w:sz w:val="12"/>
          <w:szCs w:val="12"/>
          <w:lang w:val="fr-FR" w:eastAsia="en-US" w:bidi="ar-SA"/>
        </w:rPr>
        <w:t xml:space="preserve"> </w:t>
      </w:r>
      <w:hyperlink r:id="rId6" w:history="1">
        <w:r w:rsidR="00B548D9" w:rsidRPr="00F50C84">
          <w:rPr>
            <w:rStyle w:val="Collegamentoipertestuale"/>
            <w:sz w:val="12"/>
            <w:szCs w:val="12"/>
            <w:lang w:val="fr-FR"/>
          </w:rPr>
          <w:t>privacy@pec.comune.it</w:t>
        </w:r>
      </w:hyperlink>
      <w:r w:rsidR="00B548D9" w:rsidRPr="00F50C84">
        <w:rPr>
          <w:sz w:val="12"/>
          <w:szCs w:val="12"/>
          <w:lang w:val="fr-FR"/>
        </w:rPr>
        <w:t xml:space="preserve"> </w:t>
      </w:r>
    </w:p>
    <w:p w14:paraId="70DEA48A" w14:textId="77777777" w:rsidR="00E13137" w:rsidRPr="00F50C84" w:rsidRDefault="00380654" w:rsidP="00E13137">
      <w:pPr>
        <w:widowControl/>
        <w:autoSpaceDE/>
        <w:autoSpaceDN/>
        <w:spacing w:line="276" w:lineRule="auto"/>
        <w:jc w:val="both"/>
        <w:rPr>
          <w:rFonts w:eastAsia="Calibri"/>
          <w:sz w:val="12"/>
          <w:szCs w:val="12"/>
          <w:lang w:eastAsia="en-US" w:bidi="ar-SA"/>
        </w:rPr>
      </w:pPr>
      <w:r w:rsidRPr="00F50C84">
        <w:rPr>
          <w:rFonts w:eastAsia="Calibri"/>
          <w:sz w:val="12"/>
          <w:szCs w:val="12"/>
          <w:lang w:eastAsia="en-US" w:bidi="ar-SA"/>
        </w:rPr>
        <w:t xml:space="preserve">I dati integrali di contatto del RPD/DPO sono indicati nella sezione “Amministrazione trasparente” del sito internet istituzionale del Comune di </w:t>
      </w:r>
      <w:r w:rsidR="00430873" w:rsidRPr="00F50C84">
        <w:rPr>
          <w:rFonts w:eastAsia="Calibri"/>
          <w:sz w:val="12"/>
          <w:szCs w:val="12"/>
          <w:lang w:eastAsia="en-US" w:bidi="ar-SA"/>
        </w:rPr>
        <w:t>Escalaplano</w:t>
      </w:r>
      <w:r w:rsidRPr="00F50C84">
        <w:rPr>
          <w:rFonts w:eastAsia="Calibri"/>
          <w:sz w:val="12"/>
          <w:szCs w:val="12"/>
          <w:lang w:eastAsia="en-US" w:bidi="ar-SA"/>
        </w:rPr>
        <w:t>.</w:t>
      </w:r>
    </w:p>
    <w:p w14:paraId="285B402A" w14:textId="77777777" w:rsidR="00E13137" w:rsidRPr="00F50C84" w:rsidRDefault="00E13137" w:rsidP="00430873">
      <w:pPr>
        <w:widowControl/>
        <w:adjustRightInd w:val="0"/>
        <w:spacing w:line="276" w:lineRule="auto"/>
        <w:jc w:val="center"/>
        <w:rPr>
          <w:rFonts w:eastAsia="Calibri"/>
          <w:b/>
          <w:color w:val="000000"/>
          <w:sz w:val="12"/>
          <w:szCs w:val="12"/>
          <w:lang w:bidi="ar-SA"/>
        </w:rPr>
      </w:pPr>
      <w:r w:rsidRPr="00F50C84">
        <w:rPr>
          <w:rFonts w:eastAsia="Calibri"/>
          <w:b/>
          <w:color w:val="000000"/>
          <w:sz w:val="12"/>
          <w:szCs w:val="12"/>
          <w:lang w:bidi="ar-SA"/>
        </w:rPr>
        <w:t>OGGETTO DEL TRATTAMENTO E CATEGORIE DI DATI</w:t>
      </w:r>
    </w:p>
    <w:p w14:paraId="4FB952D0" w14:textId="77777777" w:rsidR="00E13137" w:rsidRPr="00F50C84" w:rsidRDefault="00E13137" w:rsidP="00E13137">
      <w:pPr>
        <w:widowControl/>
        <w:tabs>
          <w:tab w:val="num" w:pos="0"/>
        </w:tabs>
        <w:suppressAutoHyphens/>
        <w:autoSpaceDE/>
        <w:autoSpaceDN/>
        <w:spacing w:after="160" w:line="276" w:lineRule="auto"/>
        <w:jc w:val="both"/>
        <w:rPr>
          <w:rFonts w:eastAsia="Arial Narrow"/>
          <w:sz w:val="12"/>
          <w:szCs w:val="12"/>
          <w:bdr w:val="nil"/>
          <w:lang w:eastAsia="en-US" w:bidi="ar-SA"/>
        </w:rPr>
      </w:pPr>
      <w:r w:rsidRPr="00F50C84">
        <w:rPr>
          <w:rFonts w:eastAsia="Calibri"/>
          <w:color w:val="000000"/>
          <w:sz w:val="12"/>
          <w:szCs w:val="12"/>
          <w:lang w:bidi="ar-SA"/>
        </w:rPr>
        <w:t>Il Titolare tratta i dati personali</w:t>
      </w:r>
      <w:r w:rsidR="00AE3012" w:rsidRPr="00F50C84">
        <w:rPr>
          <w:rFonts w:eastAsia="Calibri"/>
          <w:color w:val="000000"/>
          <w:sz w:val="12"/>
          <w:szCs w:val="12"/>
          <w:lang w:bidi="ar-SA"/>
        </w:rPr>
        <w:t xml:space="preserve"> (comuni, particolari e giudiziari) </w:t>
      </w:r>
      <w:r w:rsidRPr="00F50C84">
        <w:rPr>
          <w:rFonts w:eastAsia="Arial Narrow"/>
          <w:sz w:val="12"/>
          <w:szCs w:val="12"/>
          <w:bdr w:val="nil"/>
          <w:lang w:eastAsia="en-US" w:bidi="ar-SA"/>
        </w:rPr>
        <w:t xml:space="preserve">presenti nelle banche dati comunali, sia cartacee che informatiche, rilevati da banche dati ufficiali, ministeriali e di altri enti, </w:t>
      </w:r>
      <w:r w:rsidR="00AE3012" w:rsidRPr="00F50C84">
        <w:rPr>
          <w:rFonts w:eastAsia="Arial Narrow"/>
          <w:sz w:val="12"/>
          <w:szCs w:val="12"/>
          <w:bdr w:val="nil"/>
          <w:lang w:eastAsia="en-US" w:bidi="ar-SA"/>
        </w:rPr>
        <w:t>A</w:t>
      </w:r>
      <w:r w:rsidRPr="00F50C84">
        <w:rPr>
          <w:rFonts w:eastAsia="Arial Narrow"/>
          <w:sz w:val="12"/>
          <w:szCs w:val="12"/>
          <w:bdr w:val="nil"/>
          <w:lang w:eastAsia="en-US" w:bidi="ar-SA"/>
        </w:rPr>
        <w:t>utorità amministrative indipendenti</w:t>
      </w:r>
      <w:r w:rsidR="00AE3012" w:rsidRPr="00F50C84">
        <w:rPr>
          <w:rFonts w:eastAsia="Arial Narrow"/>
          <w:sz w:val="12"/>
          <w:szCs w:val="12"/>
          <w:bdr w:val="nil"/>
          <w:lang w:eastAsia="en-US" w:bidi="ar-SA"/>
        </w:rPr>
        <w:t>, Autorità giudiziaria</w:t>
      </w:r>
      <w:r w:rsidRPr="00F50C84">
        <w:rPr>
          <w:rFonts w:eastAsia="Arial Narrow"/>
          <w:sz w:val="12"/>
          <w:szCs w:val="12"/>
          <w:bdr w:val="nil"/>
          <w:lang w:eastAsia="en-US" w:bidi="ar-SA"/>
        </w:rPr>
        <w:t xml:space="preserve"> e/o </w:t>
      </w:r>
      <w:r w:rsidR="00AE3012" w:rsidRPr="00F50C84">
        <w:rPr>
          <w:rFonts w:eastAsia="Arial Narrow"/>
          <w:sz w:val="12"/>
          <w:szCs w:val="12"/>
          <w:bdr w:val="nil"/>
          <w:lang w:eastAsia="en-US" w:bidi="ar-SA"/>
        </w:rPr>
        <w:t>A</w:t>
      </w:r>
      <w:r w:rsidRPr="00F50C84">
        <w:rPr>
          <w:rFonts w:eastAsia="Arial Narrow"/>
          <w:sz w:val="12"/>
          <w:szCs w:val="12"/>
          <w:bdr w:val="nil"/>
          <w:lang w:eastAsia="en-US" w:bidi="ar-SA"/>
        </w:rPr>
        <w:t>genzie autorizzati a disporne e trattarli, nonché forniti dagli stessi interessati o loro delegati o incaricati al momento della presentazione d</w:t>
      </w:r>
      <w:r w:rsidR="00980038" w:rsidRPr="00F50C84">
        <w:rPr>
          <w:rFonts w:eastAsia="Arial Narrow"/>
          <w:sz w:val="12"/>
          <w:szCs w:val="12"/>
          <w:bdr w:val="nil"/>
          <w:lang w:eastAsia="en-US" w:bidi="ar-SA"/>
        </w:rPr>
        <w:t>elle</w:t>
      </w:r>
      <w:r w:rsidR="005356F4" w:rsidRPr="00F50C84">
        <w:rPr>
          <w:rFonts w:eastAsia="Arial Narrow"/>
          <w:sz w:val="12"/>
          <w:szCs w:val="12"/>
          <w:bdr w:val="nil"/>
          <w:lang w:eastAsia="en-US" w:bidi="ar-SA"/>
        </w:rPr>
        <w:t xml:space="preserve"> loro domande.</w:t>
      </w:r>
    </w:p>
    <w:p w14:paraId="13AAE150" w14:textId="77777777" w:rsidR="00E13137" w:rsidRPr="00F50C84" w:rsidRDefault="00E13137" w:rsidP="00430873">
      <w:pPr>
        <w:widowControl/>
        <w:adjustRightInd w:val="0"/>
        <w:spacing w:line="276" w:lineRule="auto"/>
        <w:jc w:val="center"/>
        <w:rPr>
          <w:rFonts w:eastAsia="Calibri"/>
          <w:b/>
          <w:color w:val="000000"/>
          <w:sz w:val="12"/>
          <w:szCs w:val="12"/>
          <w:lang w:bidi="ar-SA"/>
        </w:rPr>
      </w:pPr>
      <w:r w:rsidRPr="00F50C84">
        <w:rPr>
          <w:rFonts w:eastAsia="Calibri"/>
          <w:b/>
          <w:color w:val="000000"/>
          <w:sz w:val="12"/>
          <w:szCs w:val="12"/>
          <w:lang w:bidi="ar-SA"/>
        </w:rPr>
        <w:t>FINALITÀ E BASE GIURIDICA DEL TRATTAMENTO DEI DATI</w:t>
      </w:r>
    </w:p>
    <w:p w14:paraId="1D92752F" w14:textId="77777777" w:rsidR="0087177B" w:rsidRPr="00F50C84" w:rsidRDefault="00E13137" w:rsidP="00E13137">
      <w:pPr>
        <w:widowControl/>
        <w:adjustRightInd w:val="0"/>
        <w:spacing w:line="276" w:lineRule="auto"/>
        <w:jc w:val="both"/>
        <w:rPr>
          <w:rFonts w:eastAsia="Calibri"/>
          <w:color w:val="000000"/>
          <w:sz w:val="12"/>
          <w:szCs w:val="12"/>
          <w:lang w:bidi="ar-SA"/>
        </w:rPr>
      </w:pPr>
      <w:r w:rsidRPr="00F50C84">
        <w:rPr>
          <w:rFonts w:eastAsia="Calibri"/>
          <w:color w:val="000000"/>
          <w:sz w:val="12"/>
          <w:szCs w:val="12"/>
          <w:lang w:bidi="ar-SA"/>
        </w:rPr>
        <w:t>I</w:t>
      </w:r>
      <w:r w:rsidR="00980038" w:rsidRPr="00F50C84">
        <w:rPr>
          <w:rFonts w:eastAsia="Calibri"/>
          <w:color w:val="000000"/>
          <w:sz w:val="12"/>
          <w:szCs w:val="12"/>
          <w:lang w:bidi="ar-SA"/>
        </w:rPr>
        <w:t xml:space="preserve"> </w:t>
      </w:r>
      <w:r w:rsidRPr="00F50C84">
        <w:rPr>
          <w:rFonts w:eastAsia="Calibri"/>
          <w:color w:val="000000"/>
          <w:sz w:val="12"/>
          <w:szCs w:val="12"/>
          <w:lang w:bidi="ar-SA"/>
        </w:rPr>
        <w:t>trattament</w:t>
      </w:r>
      <w:r w:rsidR="006B7ABE" w:rsidRPr="00F50C84">
        <w:rPr>
          <w:rFonts w:eastAsia="Calibri"/>
          <w:color w:val="000000"/>
          <w:sz w:val="12"/>
          <w:szCs w:val="12"/>
          <w:lang w:bidi="ar-SA"/>
        </w:rPr>
        <w:t>i</w:t>
      </w:r>
      <w:r w:rsidRPr="00F50C84">
        <w:rPr>
          <w:rFonts w:eastAsia="Calibri"/>
          <w:color w:val="000000"/>
          <w:sz w:val="12"/>
          <w:szCs w:val="12"/>
          <w:lang w:bidi="ar-SA"/>
        </w:rPr>
        <w:t xml:space="preserve"> connessi a</w:t>
      </w:r>
      <w:r w:rsidR="002E4A4D" w:rsidRPr="00F50C84">
        <w:rPr>
          <w:rFonts w:eastAsia="Calibri"/>
          <w:color w:val="000000"/>
          <w:sz w:val="12"/>
          <w:szCs w:val="12"/>
          <w:lang w:bidi="ar-SA"/>
        </w:rPr>
        <w:t>l</w:t>
      </w:r>
      <w:r w:rsidRPr="00F50C84">
        <w:rPr>
          <w:rFonts w:eastAsia="Calibri"/>
          <w:color w:val="000000"/>
          <w:sz w:val="12"/>
          <w:szCs w:val="12"/>
          <w:lang w:bidi="ar-SA"/>
        </w:rPr>
        <w:t xml:space="preserve"> </w:t>
      </w:r>
      <w:r w:rsidR="009909C6" w:rsidRPr="00F50C84">
        <w:rPr>
          <w:rFonts w:eastAsia="Calibri"/>
          <w:color w:val="000000"/>
          <w:sz w:val="12"/>
          <w:szCs w:val="12"/>
          <w:lang w:bidi="ar-SA"/>
        </w:rPr>
        <w:t>procediment</w:t>
      </w:r>
      <w:r w:rsidR="002E4A4D" w:rsidRPr="00F50C84">
        <w:rPr>
          <w:rFonts w:eastAsia="Calibri"/>
          <w:color w:val="000000"/>
          <w:sz w:val="12"/>
          <w:szCs w:val="12"/>
          <w:lang w:bidi="ar-SA"/>
        </w:rPr>
        <w:t>o in oggetto</w:t>
      </w:r>
      <w:r w:rsidR="009909C6" w:rsidRPr="00F50C84">
        <w:rPr>
          <w:rFonts w:eastAsia="Calibri"/>
          <w:color w:val="000000"/>
          <w:sz w:val="12"/>
          <w:szCs w:val="12"/>
          <w:lang w:bidi="ar-SA"/>
        </w:rPr>
        <w:t xml:space="preserve"> </w:t>
      </w:r>
      <w:r w:rsidRPr="00F50C84">
        <w:rPr>
          <w:rFonts w:eastAsia="Calibri"/>
          <w:color w:val="000000"/>
          <w:sz w:val="12"/>
          <w:szCs w:val="12"/>
          <w:lang w:bidi="ar-SA"/>
        </w:rPr>
        <w:t>sono curati soltanto da personale del Comune di</w:t>
      </w:r>
      <w:r w:rsidR="00057315" w:rsidRPr="00F50C84">
        <w:rPr>
          <w:rFonts w:eastAsia="Calibri"/>
          <w:color w:val="000000"/>
          <w:sz w:val="12"/>
          <w:szCs w:val="12"/>
          <w:lang w:bidi="ar-SA"/>
        </w:rPr>
        <w:t xml:space="preserve"> </w:t>
      </w:r>
      <w:r w:rsidR="00430873" w:rsidRPr="00F50C84">
        <w:rPr>
          <w:rFonts w:eastAsia="Calibri"/>
          <w:color w:val="000000"/>
          <w:sz w:val="12"/>
          <w:szCs w:val="12"/>
          <w:lang w:bidi="ar-SA"/>
        </w:rPr>
        <w:t xml:space="preserve">Escalaplano </w:t>
      </w:r>
      <w:r w:rsidR="006B7ABE" w:rsidRPr="00F50C84">
        <w:rPr>
          <w:rFonts w:eastAsia="Calibri"/>
          <w:color w:val="000000"/>
          <w:sz w:val="12"/>
          <w:szCs w:val="12"/>
          <w:lang w:bidi="ar-SA"/>
        </w:rPr>
        <w:t xml:space="preserve">espressamente nominato ed </w:t>
      </w:r>
      <w:r w:rsidRPr="00F50C84">
        <w:rPr>
          <w:rFonts w:eastAsia="Calibri"/>
          <w:color w:val="000000"/>
          <w:sz w:val="12"/>
          <w:szCs w:val="12"/>
          <w:lang w:bidi="ar-SA"/>
        </w:rPr>
        <w:t>autorizzato al trattamento.</w:t>
      </w:r>
    </w:p>
    <w:p w14:paraId="04AFA114" w14:textId="77777777" w:rsidR="00C12239" w:rsidRPr="00F50C84" w:rsidRDefault="0087177B" w:rsidP="00E93066">
      <w:pPr>
        <w:widowControl/>
        <w:adjustRightInd w:val="0"/>
        <w:spacing w:line="276" w:lineRule="auto"/>
        <w:jc w:val="both"/>
        <w:rPr>
          <w:rFonts w:eastAsia="Calibri"/>
          <w:sz w:val="12"/>
          <w:szCs w:val="12"/>
          <w:lang w:eastAsia="en-US" w:bidi="ar-SA"/>
        </w:rPr>
      </w:pPr>
      <w:r w:rsidRPr="00F50C84">
        <w:rPr>
          <w:rFonts w:eastAsia="Calibri"/>
          <w:sz w:val="12"/>
          <w:szCs w:val="12"/>
          <w:lang w:eastAsia="en-US" w:bidi="ar-SA"/>
        </w:rPr>
        <w:t>I</w:t>
      </w:r>
      <w:r w:rsidR="006B7ABE" w:rsidRPr="00F50C84">
        <w:rPr>
          <w:rFonts w:eastAsia="Calibri"/>
          <w:sz w:val="12"/>
          <w:szCs w:val="12"/>
          <w:lang w:eastAsia="en-US" w:bidi="ar-SA"/>
        </w:rPr>
        <w:t>l trattamento dei dati personali è lecito in quanto effettuato</w:t>
      </w:r>
      <w:r w:rsidRPr="00F50C84">
        <w:rPr>
          <w:rFonts w:eastAsia="Calibri"/>
          <w:sz w:val="12"/>
          <w:szCs w:val="12"/>
          <w:lang w:eastAsia="en-US" w:bidi="ar-SA"/>
        </w:rPr>
        <w:t xml:space="preserve"> esclusivamente per l’esecuzione dei compiti di interesse pubblico o connessi all’esercizio di pubblici poteri di cui è investito il Titolare del trattamento </w:t>
      </w:r>
      <w:bookmarkStart w:id="1" w:name="_Hlk6497412"/>
      <w:bookmarkStart w:id="2" w:name="_Hlk11063914"/>
      <w:r w:rsidRPr="00F50C84">
        <w:rPr>
          <w:rFonts w:eastAsia="Calibri"/>
          <w:sz w:val="12"/>
          <w:szCs w:val="12"/>
          <w:lang w:eastAsia="en-US" w:bidi="ar-SA"/>
        </w:rPr>
        <w:t>(art. 6, par. 1, lett. e, “GDPR”)</w:t>
      </w:r>
      <w:bookmarkEnd w:id="1"/>
      <w:r w:rsidR="005356F4" w:rsidRPr="00F50C84">
        <w:rPr>
          <w:rFonts w:eastAsia="Calibri"/>
          <w:sz w:val="12"/>
          <w:szCs w:val="12"/>
          <w:lang w:eastAsia="en-US" w:bidi="ar-SA"/>
        </w:rPr>
        <w:t xml:space="preserve"> e</w:t>
      </w:r>
      <w:r w:rsidRPr="00F50C84">
        <w:rPr>
          <w:rFonts w:eastAsia="Calibri"/>
          <w:sz w:val="12"/>
          <w:szCs w:val="12"/>
          <w:lang w:eastAsia="en-US" w:bidi="ar-SA"/>
        </w:rPr>
        <w:t xml:space="preserve"> </w:t>
      </w:r>
      <w:bookmarkEnd w:id="2"/>
      <w:r w:rsidRPr="00F50C84">
        <w:rPr>
          <w:rFonts w:eastAsia="Calibri"/>
          <w:sz w:val="12"/>
          <w:szCs w:val="12"/>
          <w:lang w:eastAsia="en-US" w:bidi="ar-SA"/>
        </w:rPr>
        <w:t>per gli adempimenti previsti da norme di legge o di regolamento alle quali è soggetto il Titolare del trattamento (art. 6, par. 1, lett. c, “GDPR”)</w:t>
      </w:r>
      <w:r w:rsidR="00C12239" w:rsidRPr="00F50C84">
        <w:rPr>
          <w:rFonts w:eastAsia="Calibri"/>
          <w:sz w:val="12"/>
          <w:szCs w:val="12"/>
          <w:lang w:eastAsia="en-US" w:bidi="ar-SA"/>
        </w:rPr>
        <w:t xml:space="preserve"> </w:t>
      </w:r>
      <w:proofErr w:type="gramStart"/>
      <w:r w:rsidR="00C12239" w:rsidRPr="00F50C84">
        <w:rPr>
          <w:rFonts w:eastAsia="Calibri"/>
          <w:sz w:val="12"/>
          <w:szCs w:val="12"/>
          <w:lang w:eastAsia="en-US" w:bidi="ar-SA"/>
        </w:rPr>
        <w:t>e</w:t>
      </w:r>
      <w:r w:rsidR="001019C7" w:rsidRPr="00F50C84">
        <w:rPr>
          <w:rFonts w:eastAsia="Calibri"/>
          <w:sz w:val="12"/>
          <w:szCs w:val="12"/>
          <w:lang w:eastAsia="en-US" w:bidi="ar-SA"/>
        </w:rPr>
        <w:t>d</w:t>
      </w:r>
      <w:proofErr w:type="gramEnd"/>
      <w:r w:rsidR="00C12239" w:rsidRPr="00F50C84">
        <w:rPr>
          <w:rFonts w:eastAsia="Calibri"/>
          <w:sz w:val="12"/>
          <w:szCs w:val="12"/>
          <w:lang w:eastAsia="en-US" w:bidi="ar-SA"/>
        </w:rPr>
        <w:t xml:space="preserve">, </w:t>
      </w:r>
      <w:r w:rsidR="005356F4" w:rsidRPr="00F50C84">
        <w:rPr>
          <w:rFonts w:eastAsia="Calibri"/>
          <w:sz w:val="12"/>
          <w:szCs w:val="12"/>
          <w:lang w:eastAsia="en-US" w:bidi="ar-SA"/>
        </w:rPr>
        <w:t>in particolare:</w:t>
      </w:r>
    </w:p>
    <w:p w14:paraId="60C323FA" w14:textId="77777777" w:rsidR="005356F4" w:rsidRPr="00F50C84" w:rsidRDefault="00C12239" w:rsidP="005356F4">
      <w:pPr>
        <w:pStyle w:val="Paragrafoelenco"/>
        <w:widowControl/>
        <w:numPr>
          <w:ilvl w:val="0"/>
          <w:numId w:val="10"/>
        </w:numPr>
        <w:adjustRightInd w:val="0"/>
        <w:spacing w:line="276" w:lineRule="auto"/>
        <w:jc w:val="both"/>
        <w:rPr>
          <w:rFonts w:eastAsia="Calibri"/>
          <w:color w:val="000000"/>
          <w:sz w:val="12"/>
          <w:szCs w:val="12"/>
          <w:lang w:bidi="ar-SA"/>
        </w:rPr>
      </w:pPr>
      <w:r w:rsidRPr="00F50C84">
        <w:rPr>
          <w:rFonts w:eastAsia="Calibri"/>
          <w:color w:val="000000"/>
          <w:sz w:val="12"/>
          <w:szCs w:val="12"/>
          <w:lang w:bidi="ar-SA"/>
        </w:rPr>
        <w:t>p</w:t>
      </w:r>
      <w:r w:rsidR="005356F4" w:rsidRPr="00F50C84">
        <w:rPr>
          <w:rFonts w:eastAsia="Calibri"/>
          <w:color w:val="000000"/>
          <w:sz w:val="12"/>
          <w:szCs w:val="12"/>
          <w:lang w:bidi="ar-SA"/>
        </w:rPr>
        <w:t xml:space="preserve">er l’inserimento nelle anagrafiche </w:t>
      </w:r>
      <w:r w:rsidR="00DA0E1C" w:rsidRPr="00F50C84">
        <w:rPr>
          <w:rFonts w:eastAsia="Calibri"/>
          <w:color w:val="000000"/>
          <w:sz w:val="12"/>
          <w:szCs w:val="12"/>
          <w:lang w:bidi="ar-SA"/>
        </w:rPr>
        <w:t xml:space="preserve">e nei </w:t>
      </w:r>
      <w:r w:rsidR="00375873" w:rsidRPr="00F50C84">
        <w:rPr>
          <w:rFonts w:eastAsia="Calibri"/>
          <w:color w:val="000000"/>
          <w:sz w:val="12"/>
          <w:szCs w:val="12"/>
          <w:lang w:bidi="ar-SA"/>
        </w:rPr>
        <w:t>d</w:t>
      </w:r>
      <w:r w:rsidRPr="00F50C84">
        <w:rPr>
          <w:rFonts w:eastAsia="Calibri"/>
          <w:color w:val="000000"/>
          <w:sz w:val="12"/>
          <w:szCs w:val="12"/>
          <w:lang w:bidi="ar-SA"/>
        </w:rPr>
        <w:t>ei database informatici dell’Ente;</w:t>
      </w:r>
    </w:p>
    <w:p w14:paraId="39481200" w14:textId="77777777" w:rsidR="00C12239" w:rsidRPr="00F50C84" w:rsidRDefault="00C12239" w:rsidP="005356F4">
      <w:pPr>
        <w:pStyle w:val="Paragrafoelenco"/>
        <w:widowControl/>
        <w:numPr>
          <w:ilvl w:val="0"/>
          <w:numId w:val="10"/>
        </w:numPr>
        <w:adjustRightInd w:val="0"/>
        <w:spacing w:line="276" w:lineRule="auto"/>
        <w:jc w:val="both"/>
        <w:rPr>
          <w:rFonts w:eastAsia="Calibri"/>
          <w:color w:val="000000"/>
          <w:sz w:val="12"/>
          <w:szCs w:val="12"/>
          <w:lang w:bidi="ar-SA"/>
        </w:rPr>
      </w:pPr>
      <w:r w:rsidRPr="00F50C84">
        <w:rPr>
          <w:rFonts w:eastAsia="Calibri"/>
          <w:color w:val="000000"/>
          <w:sz w:val="12"/>
          <w:szCs w:val="12"/>
          <w:lang w:bidi="ar-SA"/>
        </w:rPr>
        <w:t>per l’elaborazione di statistiche interne;</w:t>
      </w:r>
    </w:p>
    <w:p w14:paraId="1CE75E39" w14:textId="77777777" w:rsidR="00C12239" w:rsidRPr="00F50C84" w:rsidRDefault="00C12239" w:rsidP="005356F4">
      <w:pPr>
        <w:pStyle w:val="Paragrafoelenco"/>
        <w:widowControl/>
        <w:numPr>
          <w:ilvl w:val="0"/>
          <w:numId w:val="10"/>
        </w:numPr>
        <w:adjustRightInd w:val="0"/>
        <w:spacing w:line="276" w:lineRule="auto"/>
        <w:jc w:val="both"/>
        <w:rPr>
          <w:rFonts w:eastAsia="Calibri"/>
          <w:color w:val="000000"/>
          <w:sz w:val="12"/>
          <w:szCs w:val="12"/>
          <w:lang w:bidi="ar-SA"/>
        </w:rPr>
      </w:pPr>
      <w:r w:rsidRPr="00F50C84">
        <w:rPr>
          <w:rFonts w:eastAsia="Calibri"/>
          <w:color w:val="000000"/>
          <w:sz w:val="12"/>
          <w:szCs w:val="12"/>
          <w:lang w:bidi="ar-SA"/>
        </w:rPr>
        <w:t>per soddisfare gli obblighi previsti da norme di legge e dai regolamenti;</w:t>
      </w:r>
    </w:p>
    <w:p w14:paraId="73166A79" w14:textId="77777777" w:rsidR="00C12239" w:rsidRPr="00F50C84" w:rsidRDefault="00C12239" w:rsidP="005356F4">
      <w:pPr>
        <w:pStyle w:val="Paragrafoelenco"/>
        <w:widowControl/>
        <w:numPr>
          <w:ilvl w:val="0"/>
          <w:numId w:val="10"/>
        </w:numPr>
        <w:adjustRightInd w:val="0"/>
        <w:spacing w:line="276" w:lineRule="auto"/>
        <w:jc w:val="both"/>
        <w:rPr>
          <w:rFonts w:eastAsia="Calibri"/>
          <w:color w:val="000000"/>
          <w:sz w:val="12"/>
          <w:szCs w:val="12"/>
          <w:lang w:bidi="ar-SA"/>
        </w:rPr>
      </w:pPr>
      <w:r w:rsidRPr="00F50C84">
        <w:rPr>
          <w:rFonts w:eastAsia="Calibri"/>
          <w:color w:val="000000"/>
          <w:sz w:val="12"/>
          <w:szCs w:val="12"/>
          <w:lang w:bidi="ar-SA"/>
        </w:rPr>
        <w:t>per soddisfare esplicite richieste di Enti o Autorità abilitate da disposizioni di legge;</w:t>
      </w:r>
    </w:p>
    <w:p w14:paraId="3DFFA5E2" w14:textId="77777777" w:rsidR="00E13137" w:rsidRPr="00F50C84" w:rsidRDefault="00C12239" w:rsidP="00E13137">
      <w:pPr>
        <w:pStyle w:val="Paragrafoelenco"/>
        <w:widowControl/>
        <w:numPr>
          <w:ilvl w:val="0"/>
          <w:numId w:val="10"/>
        </w:numPr>
        <w:adjustRightInd w:val="0"/>
        <w:spacing w:line="276" w:lineRule="auto"/>
        <w:jc w:val="both"/>
        <w:rPr>
          <w:rFonts w:eastAsia="Calibri"/>
          <w:color w:val="000000"/>
          <w:sz w:val="12"/>
          <w:szCs w:val="12"/>
          <w:lang w:bidi="ar-SA"/>
        </w:rPr>
      </w:pPr>
      <w:r w:rsidRPr="00F50C84">
        <w:rPr>
          <w:rFonts w:eastAsia="Calibri"/>
          <w:color w:val="000000"/>
          <w:sz w:val="12"/>
          <w:szCs w:val="12"/>
          <w:lang w:bidi="ar-SA"/>
        </w:rPr>
        <w:t>per tutti gli adempimenti connessi all’attività di istruttoria, valutazione e verifica dei requisiti dichiarati con autocertificazioni rese ai sensi del D.P.R</w:t>
      </w:r>
      <w:r w:rsidR="001019C7" w:rsidRPr="00F50C84">
        <w:rPr>
          <w:rFonts w:eastAsia="Calibri"/>
          <w:color w:val="000000"/>
          <w:sz w:val="12"/>
          <w:szCs w:val="12"/>
          <w:lang w:bidi="ar-SA"/>
        </w:rPr>
        <w:t>.</w:t>
      </w:r>
      <w:r w:rsidRPr="00F50C84">
        <w:rPr>
          <w:rFonts w:eastAsia="Calibri"/>
          <w:color w:val="000000"/>
          <w:sz w:val="12"/>
          <w:szCs w:val="12"/>
          <w:lang w:bidi="ar-SA"/>
        </w:rPr>
        <w:t xml:space="preserve"> 445/2000 in merito all’istanza presentata.</w:t>
      </w:r>
    </w:p>
    <w:bookmarkEnd w:id="0"/>
    <w:p w14:paraId="138BA7BF" w14:textId="77777777" w:rsidR="00980038" w:rsidRPr="00F50C84" w:rsidRDefault="006B7ABE" w:rsidP="00996CD4">
      <w:pPr>
        <w:widowControl/>
        <w:adjustRightInd w:val="0"/>
        <w:spacing w:line="276" w:lineRule="auto"/>
        <w:jc w:val="center"/>
        <w:rPr>
          <w:rFonts w:eastAsia="Calibri"/>
          <w:b/>
          <w:color w:val="000000"/>
          <w:sz w:val="12"/>
          <w:szCs w:val="12"/>
          <w:lang w:bidi="ar-SA"/>
        </w:rPr>
      </w:pPr>
      <w:r w:rsidRPr="00F50C84">
        <w:rPr>
          <w:rFonts w:eastAsia="Calibri"/>
          <w:b/>
          <w:color w:val="000000"/>
          <w:sz w:val="12"/>
          <w:szCs w:val="12"/>
          <w:lang w:bidi="ar-SA"/>
        </w:rPr>
        <w:t xml:space="preserve">LUOGO E </w:t>
      </w:r>
      <w:r w:rsidR="00980038" w:rsidRPr="00F50C84">
        <w:rPr>
          <w:rFonts w:eastAsia="Calibri"/>
          <w:b/>
          <w:color w:val="000000"/>
          <w:sz w:val="12"/>
          <w:szCs w:val="12"/>
          <w:lang w:bidi="ar-SA"/>
        </w:rPr>
        <w:t>MODALITÀ DEL TRATTAMENTO</w:t>
      </w:r>
    </w:p>
    <w:p w14:paraId="6FAEF94A" w14:textId="77777777" w:rsidR="00E31F32" w:rsidRPr="00F50C84" w:rsidRDefault="006B7ABE" w:rsidP="006B7ABE">
      <w:pPr>
        <w:widowControl/>
        <w:autoSpaceDE/>
        <w:autoSpaceDN/>
        <w:spacing w:line="276" w:lineRule="auto"/>
        <w:jc w:val="both"/>
        <w:rPr>
          <w:rFonts w:eastAsia="Calibri"/>
          <w:sz w:val="12"/>
          <w:szCs w:val="12"/>
          <w:lang w:eastAsia="en-US" w:bidi="ar-SA"/>
        </w:rPr>
      </w:pPr>
      <w:r w:rsidRPr="00F50C84">
        <w:rPr>
          <w:rFonts w:eastAsia="Calibri"/>
          <w:sz w:val="12"/>
          <w:szCs w:val="12"/>
          <w:lang w:eastAsia="en-US" w:bidi="ar-SA"/>
        </w:rPr>
        <w:t>Il trattamento dei dati</w:t>
      </w:r>
      <w:r w:rsidR="00E31F32" w:rsidRPr="00F50C84">
        <w:rPr>
          <w:rFonts w:eastAsia="Calibri"/>
          <w:sz w:val="12"/>
          <w:szCs w:val="12"/>
          <w:lang w:eastAsia="en-US" w:bidi="ar-SA"/>
        </w:rPr>
        <w:t xml:space="preserve"> personali</w:t>
      </w:r>
      <w:r w:rsidRPr="00F50C84">
        <w:rPr>
          <w:rFonts w:eastAsia="Calibri"/>
          <w:sz w:val="12"/>
          <w:szCs w:val="12"/>
          <w:lang w:eastAsia="en-US" w:bidi="ar-SA"/>
        </w:rPr>
        <w:t xml:space="preserve"> </w:t>
      </w:r>
      <w:r w:rsidR="00E31F32" w:rsidRPr="00F50C84">
        <w:rPr>
          <w:rFonts w:eastAsia="Calibri"/>
          <w:sz w:val="12"/>
          <w:szCs w:val="12"/>
          <w:lang w:eastAsia="en-US" w:bidi="ar-SA"/>
        </w:rPr>
        <w:t xml:space="preserve">relativi al procedimento in oggetto </w:t>
      </w:r>
      <w:r w:rsidRPr="00F50C84">
        <w:rPr>
          <w:rFonts w:eastAsia="Calibri"/>
          <w:sz w:val="12"/>
          <w:szCs w:val="12"/>
          <w:lang w:eastAsia="en-US" w:bidi="ar-SA"/>
        </w:rPr>
        <w:t xml:space="preserve">si svolge prevalentemente presso il Comune di </w:t>
      </w:r>
      <w:r w:rsidR="00996CD4" w:rsidRPr="00F50C84">
        <w:rPr>
          <w:rFonts w:eastAsia="Calibri"/>
          <w:sz w:val="12"/>
          <w:szCs w:val="12"/>
          <w:lang w:eastAsia="en-US" w:bidi="ar-SA"/>
        </w:rPr>
        <w:t xml:space="preserve">Escalaplano </w:t>
      </w:r>
      <w:r w:rsidRPr="00F50C84">
        <w:rPr>
          <w:rFonts w:eastAsia="Calibri"/>
          <w:sz w:val="12"/>
          <w:szCs w:val="12"/>
          <w:lang w:eastAsia="en-US" w:bidi="ar-SA"/>
        </w:rPr>
        <w:t xml:space="preserve">ed eventualmente con la collaborazione di altri soggetti appositamente nominati quali “Responsabili del trattamento” ex art. 28 “GDPR”. </w:t>
      </w:r>
    </w:p>
    <w:p w14:paraId="269E80D9" w14:textId="77777777" w:rsidR="009039DA" w:rsidRPr="00F50C84" w:rsidRDefault="00E31F32" w:rsidP="006B7ABE">
      <w:pPr>
        <w:widowControl/>
        <w:autoSpaceDE/>
        <w:autoSpaceDN/>
        <w:spacing w:line="276" w:lineRule="auto"/>
        <w:jc w:val="both"/>
        <w:rPr>
          <w:rFonts w:eastAsia="Calibri"/>
          <w:sz w:val="12"/>
          <w:szCs w:val="12"/>
          <w:lang w:eastAsia="en-US" w:bidi="ar-SA"/>
        </w:rPr>
      </w:pPr>
      <w:r w:rsidRPr="00F50C84">
        <w:rPr>
          <w:rFonts w:eastAsia="Calibri"/>
          <w:sz w:val="12"/>
          <w:szCs w:val="12"/>
          <w:lang w:eastAsia="en-US" w:bidi="ar-SA"/>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29C1CD24" w14:textId="77777777" w:rsidR="009039DA" w:rsidRPr="00F50C84" w:rsidRDefault="009039DA" w:rsidP="009039DA">
      <w:pPr>
        <w:widowControl/>
        <w:autoSpaceDE/>
        <w:spacing w:line="276" w:lineRule="auto"/>
        <w:jc w:val="both"/>
        <w:rPr>
          <w:rFonts w:eastAsia="Calibri"/>
          <w:sz w:val="12"/>
          <w:szCs w:val="12"/>
          <w:lang w:eastAsia="en-US" w:bidi="ar-SA"/>
        </w:rPr>
      </w:pPr>
      <w:r w:rsidRPr="00F50C84">
        <w:rPr>
          <w:rFonts w:eastAsia="Calibri"/>
          <w:sz w:val="12"/>
          <w:szCs w:val="12"/>
          <w:lang w:eastAsia="en-US" w:bidi="ar-SA"/>
        </w:rPr>
        <w:t xml:space="preserve">I dati sono trattati esclusivamente da personale espressamente designato/autorizzato del Comune di </w:t>
      </w:r>
      <w:r w:rsidR="00996CD4" w:rsidRPr="00F50C84">
        <w:rPr>
          <w:rFonts w:eastAsia="Calibri"/>
          <w:sz w:val="12"/>
          <w:szCs w:val="12"/>
          <w:lang w:eastAsia="en-US" w:bidi="ar-SA"/>
        </w:rPr>
        <w:t>Escalaplano</w:t>
      </w:r>
      <w:r w:rsidRPr="00F50C84">
        <w:rPr>
          <w:rFonts w:eastAsia="Calibri"/>
          <w:sz w:val="12"/>
          <w:szCs w:val="12"/>
          <w:lang w:eastAsia="en-US" w:bidi="ar-SA"/>
        </w:rPr>
        <w:t>, ai sensi dell’art. 29 “GDPR” e dell’art. 2-qu</w:t>
      </w:r>
      <w:r w:rsidR="0037426C" w:rsidRPr="00F50C84">
        <w:rPr>
          <w:rFonts w:eastAsia="Calibri"/>
          <w:sz w:val="12"/>
          <w:szCs w:val="12"/>
          <w:lang w:eastAsia="en-US" w:bidi="ar-SA"/>
        </w:rPr>
        <w:t xml:space="preserve">aterdecies del </w:t>
      </w:r>
      <w:proofErr w:type="spellStart"/>
      <w:r w:rsidR="0037426C" w:rsidRPr="00F50C84">
        <w:rPr>
          <w:rFonts w:eastAsia="Calibri"/>
          <w:sz w:val="12"/>
          <w:szCs w:val="12"/>
          <w:lang w:eastAsia="en-US" w:bidi="ar-SA"/>
        </w:rPr>
        <w:t>D.Lgs.</w:t>
      </w:r>
      <w:proofErr w:type="spellEnd"/>
      <w:r w:rsidR="0037426C" w:rsidRPr="00F50C84">
        <w:rPr>
          <w:rFonts w:eastAsia="Calibri"/>
          <w:sz w:val="12"/>
          <w:szCs w:val="12"/>
          <w:lang w:eastAsia="en-US" w:bidi="ar-SA"/>
        </w:rPr>
        <w:t xml:space="preserve"> 196/2003 </w:t>
      </w:r>
      <w:r w:rsidRPr="00F50C84">
        <w:rPr>
          <w:rFonts w:eastAsia="Calibri"/>
          <w:sz w:val="12"/>
          <w:szCs w:val="12"/>
          <w:lang w:eastAsia="en-US" w:bidi="ar-SA"/>
        </w:rPr>
        <w:t>“</w:t>
      </w:r>
      <w:r w:rsidRPr="00F50C84">
        <w:rPr>
          <w:rFonts w:eastAsia="Calibri"/>
          <w:i/>
          <w:iCs/>
          <w:sz w:val="12"/>
          <w:szCs w:val="12"/>
          <w:lang w:eastAsia="en-US" w:bidi="ar-SA"/>
        </w:rPr>
        <w:t>Attribuzione di funzioni e compiti a soggetti designati</w:t>
      </w:r>
      <w:r w:rsidR="0037426C" w:rsidRPr="00F50C84">
        <w:rPr>
          <w:rFonts w:eastAsia="Calibri"/>
          <w:sz w:val="12"/>
          <w:szCs w:val="12"/>
          <w:lang w:eastAsia="en-US" w:bidi="ar-SA"/>
        </w:rPr>
        <w:t>”</w:t>
      </w:r>
      <w:r w:rsidRPr="00F50C84">
        <w:rPr>
          <w:rFonts w:eastAsia="Calibri"/>
          <w:sz w:val="12"/>
          <w:szCs w:val="12"/>
          <w:lang w:eastAsia="en-US" w:bidi="ar-SA"/>
        </w:rPr>
        <w:t xml:space="preserve">, nel rispetto dei principi di cui all’art. 5 “GDPR” </w:t>
      </w:r>
      <w:proofErr w:type="gramStart"/>
      <w:r w:rsidRPr="00F50C84">
        <w:rPr>
          <w:rFonts w:eastAsia="Calibri"/>
          <w:sz w:val="12"/>
          <w:szCs w:val="12"/>
          <w:lang w:eastAsia="en-US" w:bidi="ar-SA"/>
        </w:rPr>
        <w:t>ed</w:t>
      </w:r>
      <w:proofErr w:type="gramEnd"/>
      <w:r w:rsidRPr="00F50C84">
        <w:rPr>
          <w:rFonts w:eastAsia="Calibri"/>
          <w:sz w:val="12"/>
          <w:szCs w:val="12"/>
          <w:lang w:eastAsia="en-US" w:bidi="ar-SA"/>
        </w:rPr>
        <w:t>, in particolare, in osservanza dei principi liceità, correttezza, trasparenza, esattezza, integrità, riservatezza, minimizzazione rispetto alle finalità di raccolta e di successivo trattamento.</w:t>
      </w:r>
    </w:p>
    <w:p w14:paraId="0AE79C6C" w14:textId="77777777" w:rsidR="006B7ABE" w:rsidRPr="00F50C84" w:rsidRDefault="009039DA" w:rsidP="00980038">
      <w:pPr>
        <w:widowControl/>
        <w:adjustRightInd w:val="0"/>
        <w:spacing w:line="276" w:lineRule="auto"/>
        <w:jc w:val="both"/>
        <w:rPr>
          <w:rFonts w:eastAsia="Calibri"/>
          <w:color w:val="000000"/>
          <w:sz w:val="12"/>
          <w:szCs w:val="12"/>
          <w:lang w:bidi="ar-SA"/>
        </w:rPr>
      </w:pPr>
      <w:r w:rsidRPr="00F50C84">
        <w:rPr>
          <w:rFonts w:eastAsia="Calibri"/>
          <w:sz w:val="12"/>
          <w:szCs w:val="12"/>
          <w:lang w:eastAsia="en-US" w:bidi="ar-SA"/>
        </w:rPr>
        <w:t>I dati personali trattati non sono oggetto di un processo decisionale automatizzato, compresa la profilazione.</w:t>
      </w:r>
    </w:p>
    <w:p w14:paraId="72689381" w14:textId="77777777" w:rsidR="00980038" w:rsidRPr="00F50C84" w:rsidRDefault="00980038" w:rsidP="00996CD4">
      <w:pPr>
        <w:widowControl/>
        <w:adjustRightInd w:val="0"/>
        <w:spacing w:line="276" w:lineRule="auto"/>
        <w:jc w:val="center"/>
        <w:rPr>
          <w:rFonts w:eastAsia="Calibri"/>
          <w:b/>
          <w:color w:val="000000"/>
          <w:sz w:val="12"/>
          <w:szCs w:val="12"/>
          <w:lang w:bidi="ar-SA"/>
        </w:rPr>
      </w:pPr>
      <w:r w:rsidRPr="00F50C84">
        <w:rPr>
          <w:rFonts w:eastAsia="Calibri"/>
          <w:b/>
          <w:color w:val="000000"/>
          <w:sz w:val="12"/>
          <w:szCs w:val="12"/>
          <w:lang w:bidi="ar-SA"/>
        </w:rPr>
        <w:t>FONTE DEI DATI PERSONALI</w:t>
      </w:r>
    </w:p>
    <w:p w14:paraId="30EFA583" w14:textId="77777777" w:rsidR="00980038" w:rsidRPr="00F50C84" w:rsidRDefault="00980038" w:rsidP="00980038">
      <w:pPr>
        <w:widowControl/>
        <w:adjustRightInd w:val="0"/>
        <w:spacing w:line="276" w:lineRule="auto"/>
        <w:jc w:val="both"/>
        <w:rPr>
          <w:rFonts w:eastAsia="Calibri"/>
          <w:color w:val="000000"/>
          <w:sz w:val="12"/>
          <w:szCs w:val="12"/>
          <w:lang w:bidi="ar-SA"/>
        </w:rPr>
      </w:pPr>
      <w:r w:rsidRPr="00F50C84">
        <w:rPr>
          <w:rFonts w:eastAsia="Calibri"/>
          <w:color w:val="000000"/>
          <w:sz w:val="12"/>
          <w:szCs w:val="12"/>
          <w:lang w:bidi="ar-SA"/>
        </w:rPr>
        <w:t>I dati personali oggetto dell'attività di trattamento sono stati ottenuti da:</w:t>
      </w:r>
    </w:p>
    <w:p w14:paraId="74AD70EC" w14:textId="77777777" w:rsidR="00980038" w:rsidRPr="00F50C84" w:rsidRDefault="00A4233E" w:rsidP="00980038">
      <w:pPr>
        <w:widowControl/>
        <w:numPr>
          <w:ilvl w:val="0"/>
          <w:numId w:val="7"/>
        </w:numPr>
        <w:autoSpaceDE/>
        <w:autoSpaceDN/>
        <w:adjustRightInd w:val="0"/>
        <w:spacing w:after="160" w:line="276" w:lineRule="auto"/>
        <w:contextualSpacing/>
        <w:jc w:val="both"/>
        <w:rPr>
          <w:rFonts w:eastAsia="Calibri"/>
          <w:color w:val="000000"/>
          <w:sz w:val="12"/>
          <w:szCs w:val="12"/>
          <w:lang w:bidi="ar-SA"/>
        </w:rPr>
      </w:pPr>
      <w:r w:rsidRPr="00F50C84">
        <w:rPr>
          <w:rFonts w:eastAsia="Calibri"/>
          <w:color w:val="000000"/>
          <w:sz w:val="12"/>
          <w:szCs w:val="12"/>
          <w:lang w:bidi="ar-SA"/>
        </w:rPr>
        <w:t>d</w:t>
      </w:r>
      <w:r w:rsidR="00980038" w:rsidRPr="00F50C84">
        <w:rPr>
          <w:rFonts w:eastAsia="Calibri"/>
          <w:color w:val="000000"/>
          <w:sz w:val="12"/>
          <w:szCs w:val="12"/>
          <w:lang w:bidi="ar-SA"/>
        </w:rPr>
        <w:t>ati inseriti nelle istanze</w:t>
      </w:r>
      <w:r w:rsidR="002E4A4D" w:rsidRPr="00F50C84">
        <w:rPr>
          <w:rFonts w:eastAsia="Calibri"/>
          <w:color w:val="000000"/>
          <w:sz w:val="12"/>
          <w:szCs w:val="12"/>
          <w:lang w:bidi="ar-SA"/>
        </w:rPr>
        <w:t>/domande</w:t>
      </w:r>
      <w:r w:rsidR="00980038" w:rsidRPr="00F50C84">
        <w:rPr>
          <w:rFonts w:eastAsia="Calibri"/>
          <w:color w:val="000000"/>
          <w:sz w:val="12"/>
          <w:szCs w:val="12"/>
          <w:lang w:bidi="ar-SA"/>
        </w:rPr>
        <w:t xml:space="preserve"> presentate dall’interessato;</w:t>
      </w:r>
    </w:p>
    <w:p w14:paraId="5F9EB6D4" w14:textId="77777777" w:rsidR="00980038" w:rsidRPr="00F50C84" w:rsidRDefault="00A4233E" w:rsidP="00865B47">
      <w:pPr>
        <w:widowControl/>
        <w:numPr>
          <w:ilvl w:val="0"/>
          <w:numId w:val="7"/>
        </w:numPr>
        <w:autoSpaceDE/>
        <w:autoSpaceDN/>
        <w:adjustRightInd w:val="0"/>
        <w:spacing w:after="160" w:line="276" w:lineRule="auto"/>
        <w:contextualSpacing/>
        <w:jc w:val="both"/>
        <w:rPr>
          <w:rFonts w:eastAsia="Calibri"/>
          <w:color w:val="000000"/>
          <w:sz w:val="12"/>
          <w:szCs w:val="12"/>
          <w:lang w:bidi="ar-SA"/>
        </w:rPr>
      </w:pPr>
      <w:r w:rsidRPr="00F50C84">
        <w:rPr>
          <w:rFonts w:eastAsia="Calibri"/>
          <w:color w:val="000000"/>
          <w:sz w:val="12"/>
          <w:szCs w:val="12"/>
          <w:lang w:bidi="ar-SA"/>
        </w:rPr>
        <w:t>u</w:t>
      </w:r>
      <w:r w:rsidR="00980038" w:rsidRPr="00F50C84">
        <w:rPr>
          <w:rFonts w:eastAsia="Calibri"/>
          <w:color w:val="000000"/>
          <w:sz w:val="12"/>
          <w:szCs w:val="12"/>
          <w:lang w:bidi="ar-SA"/>
        </w:rPr>
        <w:t>ffici giudiziari e di Governo</w:t>
      </w:r>
      <w:r w:rsidR="00865B47" w:rsidRPr="00F50C84">
        <w:rPr>
          <w:rFonts w:eastAsia="Calibri"/>
          <w:color w:val="000000"/>
          <w:sz w:val="12"/>
          <w:szCs w:val="12"/>
          <w:lang w:bidi="ar-SA"/>
        </w:rPr>
        <w:t xml:space="preserve"> o </w:t>
      </w:r>
      <w:r w:rsidRPr="00F50C84">
        <w:rPr>
          <w:rFonts w:eastAsia="Calibri"/>
          <w:color w:val="000000"/>
          <w:sz w:val="12"/>
          <w:szCs w:val="12"/>
          <w:lang w:bidi="ar-SA"/>
        </w:rPr>
        <w:t>b</w:t>
      </w:r>
      <w:r w:rsidR="00980038" w:rsidRPr="00F50C84">
        <w:rPr>
          <w:rFonts w:eastAsia="Calibri"/>
          <w:color w:val="000000"/>
          <w:sz w:val="12"/>
          <w:szCs w:val="12"/>
          <w:lang w:bidi="ar-SA"/>
        </w:rPr>
        <w:t xml:space="preserve">asi di dati detenuti da altre </w:t>
      </w:r>
      <w:r w:rsidR="00697F41" w:rsidRPr="00F50C84">
        <w:rPr>
          <w:rFonts w:eastAsia="Calibri"/>
          <w:color w:val="000000"/>
          <w:sz w:val="12"/>
          <w:szCs w:val="12"/>
          <w:lang w:bidi="ar-SA"/>
        </w:rPr>
        <w:t>P</w:t>
      </w:r>
      <w:r w:rsidR="00980038" w:rsidRPr="00F50C84">
        <w:rPr>
          <w:rFonts w:eastAsia="Calibri"/>
          <w:color w:val="000000"/>
          <w:sz w:val="12"/>
          <w:szCs w:val="12"/>
          <w:lang w:bidi="ar-SA"/>
        </w:rPr>
        <w:t xml:space="preserve">ubbliche </w:t>
      </w:r>
      <w:r w:rsidR="00697F41" w:rsidRPr="00F50C84">
        <w:rPr>
          <w:rFonts w:eastAsia="Calibri"/>
          <w:color w:val="000000"/>
          <w:sz w:val="12"/>
          <w:szCs w:val="12"/>
          <w:lang w:bidi="ar-SA"/>
        </w:rPr>
        <w:t>A</w:t>
      </w:r>
      <w:r w:rsidR="00980038" w:rsidRPr="00F50C84">
        <w:rPr>
          <w:rFonts w:eastAsia="Calibri"/>
          <w:color w:val="000000"/>
          <w:sz w:val="12"/>
          <w:szCs w:val="12"/>
          <w:lang w:bidi="ar-SA"/>
        </w:rPr>
        <w:t>mministrazioni.</w:t>
      </w:r>
    </w:p>
    <w:p w14:paraId="66D8D5A7" w14:textId="77777777" w:rsidR="00980038" w:rsidRPr="00F50C84" w:rsidRDefault="00980038" w:rsidP="00996CD4">
      <w:pPr>
        <w:widowControl/>
        <w:adjustRightInd w:val="0"/>
        <w:spacing w:line="276" w:lineRule="auto"/>
        <w:jc w:val="center"/>
        <w:rPr>
          <w:rFonts w:eastAsia="Calibri"/>
          <w:b/>
          <w:color w:val="000000"/>
          <w:sz w:val="12"/>
          <w:szCs w:val="12"/>
          <w:lang w:bidi="ar-SA"/>
        </w:rPr>
      </w:pPr>
      <w:r w:rsidRPr="00F50C84">
        <w:rPr>
          <w:rFonts w:eastAsia="Calibri"/>
          <w:b/>
          <w:color w:val="000000"/>
          <w:sz w:val="12"/>
          <w:szCs w:val="12"/>
          <w:lang w:bidi="ar-SA"/>
        </w:rPr>
        <w:t>CONSERVAZIONE DEI DATI</w:t>
      </w:r>
    </w:p>
    <w:p w14:paraId="2789646D" w14:textId="77777777" w:rsidR="00980038" w:rsidRPr="00F50C84" w:rsidRDefault="00980038" w:rsidP="00996CD4">
      <w:pPr>
        <w:widowControl/>
        <w:adjustRightInd w:val="0"/>
        <w:spacing w:line="276" w:lineRule="auto"/>
        <w:jc w:val="both"/>
        <w:rPr>
          <w:rFonts w:eastAsia="Calibri"/>
          <w:color w:val="000000"/>
          <w:sz w:val="12"/>
          <w:szCs w:val="12"/>
          <w:lang w:bidi="ar-SA"/>
        </w:rPr>
      </w:pPr>
      <w:r w:rsidRPr="00F50C84">
        <w:rPr>
          <w:rFonts w:eastAsia="Calibri"/>
          <w:color w:val="000000"/>
          <w:sz w:val="12"/>
          <w:szCs w:val="12"/>
          <w:lang w:bidi="ar-SA"/>
        </w:rPr>
        <w:t>I dati saranno trattati per tutto il tempo necessario alla conclusione del procedimento e, successivamente, saranno conservati in conformità alle norme sulla conservazione della documentazione amministrativa.</w:t>
      </w:r>
    </w:p>
    <w:p w14:paraId="5CDE6DA2" w14:textId="77777777" w:rsidR="00980038" w:rsidRPr="00F50C84" w:rsidRDefault="00980038" w:rsidP="00996CD4">
      <w:pPr>
        <w:widowControl/>
        <w:adjustRightInd w:val="0"/>
        <w:spacing w:line="276" w:lineRule="auto"/>
        <w:jc w:val="center"/>
        <w:rPr>
          <w:rFonts w:eastAsia="Calibri"/>
          <w:color w:val="000000"/>
          <w:sz w:val="12"/>
          <w:szCs w:val="12"/>
          <w:lang w:bidi="ar-SA"/>
        </w:rPr>
      </w:pPr>
      <w:r w:rsidRPr="00F50C84">
        <w:rPr>
          <w:rFonts w:eastAsia="Calibri"/>
          <w:b/>
          <w:color w:val="000000"/>
          <w:sz w:val="12"/>
          <w:szCs w:val="12"/>
          <w:lang w:bidi="ar-SA"/>
        </w:rPr>
        <w:t>NATURA DEL CONFERIMENTO</w:t>
      </w:r>
    </w:p>
    <w:p w14:paraId="5C20B6FE" w14:textId="77777777" w:rsidR="00980038" w:rsidRPr="00F50C84" w:rsidRDefault="00980038" w:rsidP="00980038">
      <w:pPr>
        <w:widowControl/>
        <w:adjustRightInd w:val="0"/>
        <w:spacing w:line="276" w:lineRule="auto"/>
        <w:jc w:val="both"/>
        <w:rPr>
          <w:rFonts w:eastAsia="Calibri"/>
          <w:color w:val="000000"/>
          <w:sz w:val="12"/>
          <w:szCs w:val="12"/>
          <w:lang w:bidi="ar-SA"/>
        </w:rPr>
      </w:pPr>
      <w:r w:rsidRPr="00F50C84">
        <w:rPr>
          <w:rFonts w:eastAsia="Calibri"/>
          <w:color w:val="000000"/>
          <w:sz w:val="12"/>
          <w:szCs w:val="12"/>
          <w:lang w:bidi="ar-SA"/>
        </w:rPr>
        <w:t>Il conferimento dei dati, tenuto conto delle finalità del trattamento come sopra illustrate, è obbligatorio ed il loro mancato, parziale o inesatto conferimento pot</w:t>
      </w:r>
      <w:r w:rsidR="0015236F" w:rsidRPr="00F50C84">
        <w:rPr>
          <w:rFonts w:eastAsia="Calibri"/>
          <w:color w:val="000000"/>
          <w:sz w:val="12"/>
          <w:szCs w:val="12"/>
          <w:lang w:bidi="ar-SA"/>
        </w:rPr>
        <w:t>rebbe comportare</w:t>
      </w:r>
      <w:r w:rsidR="007710CA" w:rsidRPr="00F50C84">
        <w:rPr>
          <w:rFonts w:eastAsia="Calibri"/>
          <w:color w:val="000000"/>
          <w:sz w:val="12"/>
          <w:szCs w:val="12"/>
          <w:lang w:bidi="ar-SA"/>
        </w:rPr>
        <w:t xml:space="preserve"> l’impossibilità di fornire il servizio richiesto</w:t>
      </w:r>
      <w:r w:rsidR="0015236F" w:rsidRPr="00F50C84">
        <w:rPr>
          <w:rFonts w:eastAsia="Calibri"/>
          <w:color w:val="000000"/>
          <w:sz w:val="12"/>
          <w:szCs w:val="12"/>
          <w:lang w:bidi="ar-SA"/>
        </w:rPr>
        <w:t>.</w:t>
      </w:r>
    </w:p>
    <w:p w14:paraId="6E1911A0" w14:textId="77777777" w:rsidR="00980038" w:rsidRPr="00F50C84" w:rsidRDefault="00980038" w:rsidP="00996CD4">
      <w:pPr>
        <w:widowControl/>
        <w:adjustRightInd w:val="0"/>
        <w:spacing w:line="276" w:lineRule="auto"/>
        <w:jc w:val="center"/>
        <w:rPr>
          <w:rFonts w:eastAsia="Calibri"/>
          <w:b/>
          <w:color w:val="000000"/>
          <w:sz w:val="12"/>
          <w:szCs w:val="12"/>
          <w:lang w:bidi="ar-SA"/>
        </w:rPr>
      </w:pPr>
      <w:r w:rsidRPr="00F50C84">
        <w:rPr>
          <w:rFonts w:eastAsia="Calibri"/>
          <w:b/>
          <w:color w:val="000000"/>
          <w:sz w:val="12"/>
          <w:szCs w:val="12"/>
          <w:lang w:bidi="ar-SA"/>
        </w:rPr>
        <w:t>DESTINATARI O CATEGORIE DEI DESTINATARI DEI DATI PERSONALI</w:t>
      </w:r>
    </w:p>
    <w:p w14:paraId="52C621C8" w14:textId="77777777" w:rsidR="00980038" w:rsidRPr="00F50C84" w:rsidRDefault="00980038" w:rsidP="00980038">
      <w:pPr>
        <w:widowControl/>
        <w:adjustRightInd w:val="0"/>
        <w:spacing w:line="276" w:lineRule="auto"/>
        <w:jc w:val="both"/>
        <w:rPr>
          <w:rFonts w:eastAsia="Calibri"/>
          <w:color w:val="000000"/>
          <w:sz w:val="12"/>
          <w:szCs w:val="12"/>
          <w:lang w:bidi="ar-SA"/>
        </w:rPr>
      </w:pPr>
      <w:r w:rsidRPr="00F50C84">
        <w:rPr>
          <w:rFonts w:eastAsia="Calibri"/>
          <w:color w:val="000000"/>
          <w:sz w:val="12"/>
          <w:szCs w:val="12"/>
          <w:lang w:bidi="ar-SA"/>
        </w:rPr>
        <w:t xml:space="preserve">I </w:t>
      </w:r>
      <w:r w:rsidR="00996CD4" w:rsidRPr="00F50C84">
        <w:rPr>
          <w:rFonts w:eastAsia="Calibri"/>
          <w:color w:val="000000"/>
          <w:sz w:val="12"/>
          <w:szCs w:val="12"/>
          <w:lang w:bidi="ar-SA"/>
        </w:rPr>
        <w:t>s</w:t>
      </w:r>
      <w:r w:rsidRPr="00F50C84">
        <w:rPr>
          <w:rFonts w:eastAsia="Calibri"/>
          <w:color w:val="000000"/>
          <w:sz w:val="12"/>
          <w:szCs w:val="12"/>
          <w:lang w:bidi="ar-SA"/>
        </w:rPr>
        <w:t>uoi dati personali potranno essere comunicati a:</w:t>
      </w:r>
    </w:p>
    <w:p w14:paraId="160ADCD6" w14:textId="77777777" w:rsidR="00980038" w:rsidRPr="00F50C84" w:rsidRDefault="00980038" w:rsidP="00980038">
      <w:pPr>
        <w:widowControl/>
        <w:numPr>
          <w:ilvl w:val="0"/>
          <w:numId w:val="5"/>
        </w:numPr>
        <w:autoSpaceDE/>
        <w:autoSpaceDN/>
        <w:adjustRightInd w:val="0"/>
        <w:spacing w:after="160" w:line="276" w:lineRule="auto"/>
        <w:contextualSpacing/>
        <w:jc w:val="both"/>
        <w:rPr>
          <w:rFonts w:eastAsia="Calibri"/>
          <w:color w:val="000000"/>
          <w:sz w:val="12"/>
          <w:szCs w:val="12"/>
          <w:lang w:bidi="ar-SA"/>
        </w:rPr>
      </w:pPr>
      <w:r w:rsidRPr="00F50C84">
        <w:rPr>
          <w:rFonts w:eastAsia="Calibri"/>
          <w:color w:val="000000"/>
          <w:sz w:val="12"/>
          <w:szCs w:val="12"/>
          <w:lang w:bidi="ar-SA"/>
        </w:rPr>
        <w:t>dipendenti e/o collaboratori del Titolare, nella loro qualità di autorizzati al trattamento, ai quali sono state fornite istruzioni specifiche. Gli autorizzati hanno differenziati livelli di accesso a seconda delle specifiche mansioni;</w:t>
      </w:r>
    </w:p>
    <w:p w14:paraId="39C6B5CA" w14:textId="77777777" w:rsidR="00980038" w:rsidRPr="00F50C84" w:rsidRDefault="00980038" w:rsidP="00980038">
      <w:pPr>
        <w:widowControl/>
        <w:numPr>
          <w:ilvl w:val="0"/>
          <w:numId w:val="5"/>
        </w:numPr>
        <w:autoSpaceDE/>
        <w:autoSpaceDN/>
        <w:adjustRightInd w:val="0"/>
        <w:spacing w:after="160" w:line="276" w:lineRule="auto"/>
        <w:contextualSpacing/>
        <w:jc w:val="both"/>
        <w:rPr>
          <w:rFonts w:eastAsia="Calibri"/>
          <w:color w:val="000000"/>
          <w:sz w:val="12"/>
          <w:szCs w:val="12"/>
          <w:lang w:bidi="ar-SA"/>
        </w:rPr>
      </w:pPr>
      <w:r w:rsidRPr="00F50C84">
        <w:rPr>
          <w:rFonts w:eastAsia="Calibri"/>
          <w:color w:val="000000"/>
          <w:sz w:val="12"/>
          <w:szCs w:val="12"/>
          <w:lang w:bidi="ar-SA"/>
        </w:rPr>
        <w:t>altri soggetti pubblici</w:t>
      </w:r>
      <w:r w:rsidR="007710CA" w:rsidRPr="00F50C84">
        <w:rPr>
          <w:rFonts w:eastAsia="Calibri"/>
          <w:color w:val="000000"/>
          <w:sz w:val="12"/>
          <w:szCs w:val="12"/>
          <w:lang w:bidi="ar-SA"/>
        </w:rPr>
        <w:t xml:space="preserve"> (Questura, Prefettura etc.) per finalità istituzionali (igiene, sanità pubblica etc.)</w:t>
      </w:r>
      <w:r w:rsidRPr="00F50C84">
        <w:rPr>
          <w:rFonts w:eastAsia="Calibri"/>
          <w:color w:val="000000"/>
          <w:sz w:val="12"/>
          <w:szCs w:val="12"/>
          <w:lang w:bidi="ar-SA"/>
        </w:rPr>
        <w:t>;</w:t>
      </w:r>
    </w:p>
    <w:p w14:paraId="1738DB21" w14:textId="77777777" w:rsidR="00980038" w:rsidRPr="00F50C84" w:rsidRDefault="00A547FE" w:rsidP="00980038">
      <w:pPr>
        <w:widowControl/>
        <w:numPr>
          <w:ilvl w:val="0"/>
          <w:numId w:val="5"/>
        </w:numPr>
        <w:autoSpaceDE/>
        <w:autoSpaceDN/>
        <w:adjustRightInd w:val="0"/>
        <w:spacing w:after="160" w:line="276" w:lineRule="auto"/>
        <w:contextualSpacing/>
        <w:jc w:val="both"/>
        <w:rPr>
          <w:rFonts w:eastAsia="Calibri"/>
          <w:color w:val="000000"/>
          <w:sz w:val="12"/>
          <w:szCs w:val="12"/>
          <w:lang w:bidi="ar-SA"/>
        </w:rPr>
      </w:pPr>
      <w:r w:rsidRPr="00F50C84">
        <w:rPr>
          <w:rFonts w:eastAsia="Calibri"/>
          <w:color w:val="000000"/>
          <w:sz w:val="12"/>
          <w:szCs w:val="12"/>
          <w:lang w:bidi="ar-SA"/>
        </w:rPr>
        <w:t>Forze</w:t>
      </w:r>
      <w:r w:rsidR="00A4233E" w:rsidRPr="00F50C84">
        <w:rPr>
          <w:rFonts w:eastAsia="Calibri"/>
          <w:color w:val="000000"/>
          <w:sz w:val="12"/>
          <w:szCs w:val="12"/>
          <w:lang w:bidi="ar-SA"/>
        </w:rPr>
        <w:t xml:space="preserve"> </w:t>
      </w:r>
      <w:r w:rsidRPr="00F50C84">
        <w:rPr>
          <w:rFonts w:eastAsia="Calibri"/>
          <w:color w:val="000000"/>
          <w:sz w:val="12"/>
          <w:szCs w:val="12"/>
          <w:lang w:bidi="ar-SA"/>
        </w:rPr>
        <w:t xml:space="preserve">dell’Ordine, </w:t>
      </w:r>
      <w:r w:rsidR="00980038" w:rsidRPr="00F50C84">
        <w:rPr>
          <w:rFonts w:eastAsia="Calibri"/>
          <w:color w:val="000000"/>
          <w:sz w:val="12"/>
          <w:szCs w:val="12"/>
          <w:lang w:bidi="ar-SA"/>
        </w:rPr>
        <w:t>Autorità Giudiziaria</w:t>
      </w:r>
      <w:r w:rsidR="0015096A" w:rsidRPr="00F50C84">
        <w:rPr>
          <w:rFonts w:eastAsia="Calibri"/>
          <w:color w:val="000000"/>
          <w:sz w:val="12"/>
          <w:szCs w:val="12"/>
          <w:lang w:bidi="ar-SA"/>
        </w:rPr>
        <w:t>, Autorità amministrative indipendenti e</w:t>
      </w:r>
      <w:r w:rsidR="00980038" w:rsidRPr="00F50C84">
        <w:rPr>
          <w:rFonts w:eastAsia="Calibri"/>
          <w:color w:val="000000"/>
          <w:sz w:val="12"/>
          <w:szCs w:val="12"/>
          <w:lang w:bidi="ar-SA"/>
        </w:rPr>
        <w:t xml:space="preserve"> Autorità</w:t>
      </w:r>
      <w:r w:rsidR="007710CA" w:rsidRPr="00F50C84">
        <w:rPr>
          <w:rFonts w:eastAsia="Calibri"/>
          <w:color w:val="000000"/>
          <w:sz w:val="12"/>
          <w:szCs w:val="12"/>
          <w:lang w:bidi="ar-SA"/>
        </w:rPr>
        <w:t xml:space="preserve"> di Pubblica Sicurezza</w:t>
      </w:r>
      <w:r w:rsidR="00980038" w:rsidRPr="00F50C84">
        <w:rPr>
          <w:rFonts w:eastAsia="Calibri"/>
          <w:color w:val="000000"/>
          <w:sz w:val="12"/>
          <w:szCs w:val="12"/>
          <w:lang w:bidi="ar-SA"/>
        </w:rPr>
        <w:t>, nei casi espressamente previsti dalla legge;</w:t>
      </w:r>
    </w:p>
    <w:p w14:paraId="7B3B452B" w14:textId="77777777" w:rsidR="00980038" w:rsidRPr="00F50C84" w:rsidRDefault="00980038" w:rsidP="00980038">
      <w:pPr>
        <w:widowControl/>
        <w:numPr>
          <w:ilvl w:val="0"/>
          <w:numId w:val="5"/>
        </w:numPr>
        <w:autoSpaceDE/>
        <w:autoSpaceDN/>
        <w:adjustRightInd w:val="0"/>
        <w:spacing w:after="160" w:line="276" w:lineRule="auto"/>
        <w:contextualSpacing/>
        <w:jc w:val="both"/>
        <w:rPr>
          <w:rFonts w:eastAsia="Calibri"/>
          <w:color w:val="000000"/>
          <w:sz w:val="12"/>
          <w:szCs w:val="12"/>
          <w:lang w:bidi="ar-SA"/>
        </w:rPr>
      </w:pPr>
      <w:r w:rsidRPr="00F50C84">
        <w:rPr>
          <w:rFonts w:eastAsia="Calibri"/>
          <w:color w:val="000000"/>
          <w:sz w:val="12"/>
          <w:szCs w:val="12"/>
          <w:lang w:bidi="ar-SA"/>
        </w:rPr>
        <w:t xml:space="preserve">Responsabili </w:t>
      </w:r>
      <w:r w:rsidR="00A4233E" w:rsidRPr="00F50C84">
        <w:rPr>
          <w:rFonts w:eastAsia="Calibri"/>
          <w:color w:val="000000"/>
          <w:sz w:val="12"/>
          <w:szCs w:val="12"/>
          <w:lang w:bidi="ar-SA"/>
        </w:rPr>
        <w:t xml:space="preserve">esterni </w:t>
      </w:r>
      <w:r w:rsidRPr="00F50C84">
        <w:rPr>
          <w:rFonts w:eastAsia="Calibri"/>
          <w:color w:val="000000"/>
          <w:sz w:val="12"/>
          <w:szCs w:val="12"/>
          <w:lang w:bidi="ar-SA"/>
        </w:rPr>
        <w:t>del trattamento, espressamente nominati ex art. 28 Reg. (UE) n. 2016/679 “GDPR”;</w:t>
      </w:r>
    </w:p>
    <w:p w14:paraId="2BD98E10" w14:textId="77777777" w:rsidR="00980038" w:rsidRPr="00F50C84" w:rsidRDefault="00980038" w:rsidP="00980038">
      <w:pPr>
        <w:widowControl/>
        <w:numPr>
          <w:ilvl w:val="0"/>
          <w:numId w:val="5"/>
        </w:numPr>
        <w:autoSpaceDE/>
        <w:autoSpaceDN/>
        <w:adjustRightInd w:val="0"/>
        <w:spacing w:after="160" w:line="276" w:lineRule="auto"/>
        <w:contextualSpacing/>
        <w:jc w:val="both"/>
        <w:rPr>
          <w:rFonts w:eastAsia="Calibri"/>
          <w:color w:val="000000"/>
          <w:sz w:val="12"/>
          <w:szCs w:val="12"/>
          <w:lang w:bidi="ar-SA"/>
        </w:rPr>
      </w:pPr>
      <w:r w:rsidRPr="00F50C84">
        <w:rPr>
          <w:rFonts w:eastAsia="Calibri"/>
          <w:color w:val="000000"/>
          <w:sz w:val="12"/>
          <w:szCs w:val="12"/>
          <w:lang w:bidi="ar-SA"/>
        </w:rPr>
        <w:t>Legali all’uopo incaricati dal Comune ad intervenire in controversie/contenziosi in cui lo stesso è parte;</w:t>
      </w:r>
    </w:p>
    <w:p w14:paraId="542BD700" w14:textId="77777777" w:rsidR="00980038" w:rsidRPr="00F50C84" w:rsidRDefault="00980038" w:rsidP="00980038">
      <w:pPr>
        <w:widowControl/>
        <w:numPr>
          <w:ilvl w:val="0"/>
          <w:numId w:val="5"/>
        </w:numPr>
        <w:autoSpaceDE/>
        <w:autoSpaceDN/>
        <w:adjustRightInd w:val="0"/>
        <w:spacing w:after="160" w:line="276" w:lineRule="auto"/>
        <w:contextualSpacing/>
        <w:jc w:val="both"/>
        <w:rPr>
          <w:rFonts w:eastAsia="Calibri"/>
          <w:color w:val="000000"/>
          <w:sz w:val="12"/>
          <w:szCs w:val="12"/>
          <w:lang w:bidi="ar-SA"/>
        </w:rPr>
      </w:pPr>
      <w:r w:rsidRPr="00F50C84">
        <w:rPr>
          <w:rFonts w:eastAsia="Calibri"/>
          <w:color w:val="000000"/>
          <w:sz w:val="12"/>
          <w:szCs w:val="12"/>
          <w:lang w:bidi="ar-SA"/>
        </w:rPr>
        <w:t xml:space="preserve">soggetti istanti ai sensi della Legge 241/1990 e </w:t>
      </w:r>
      <w:proofErr w:type="spellStart"/>
      <w:r w:rsidRPr="00F50C84">
        <w:rPr>
          <w:rFonts w:eastAsia="Calibri"/>
          <w:color w:val="000000"/>
          <w:sz w:val="12"/>
          <w:szCs w:val="12"/>
          <w:lang w:bidi="ar-SA"/>
        </w:rPr>
        <w:t>ss.mm.ii</w:t>
      </w:r>
      <w:proofErr w:type="spellEnd"/>
      <w:r w:rsidR="00A26E07" w:rsidRPr="00F50C84">
        <w:rPr>
          <w:rFonts w:eastAsia="Calibri"/>
          <w:color w:val="000000"/>
          <w:sz w:val="12"/>
          <w:szCs w:val="12"/>
          <w:lang w:bidi="ar-SA"/>
        </w:rPr>
        <w:t>.</w:t>
      </w:r>
      <w:r w:rsidRPr="00F50C84">
        <w:rPr>
          <w:rFonts w:eastAsia="Calibri"/>
          <w:color w:val="000000"/>
          <w:sz w:val="12"/>
          <w:szCs w:val="12"/>
          <w:lang w:bidi="ar-SA"/>
        </w:rPr>
        <w:t xml:space="preserve"> e del </w:t>
      </w:r>
      <w:proofErr w:type="spellStart"/>
      <w:r w:rsidRPr="00F50C84">
        <w:rPr>
          <w:rFonts w:eastAsia="Calibri"/>
          <w:color w:val="000000"/>
          <w:sz w:val="12"/>
          <w:szCs w:val="12"/>
          <w:lang w:bidi="ar-SA"/>
        </w:rPr>
        <w:t>D.Lgs.</w:t>
      </w:r>
      <w:proofErr w:type="spellEnd"/>
      <w:r w:rsidRPr="00F50C84">
        <w:rPr>
          <w:rFonts w:eastAsia="Calibri"/>
          <w:color w:val="000000"/>
          <w:sz w:val="12"/>
          <w:szCs w:val="12"/>
          <w:lang w:bidi="ar-SA"/>
        </w:rPr>
        <w:t xml:space="preserve"> 33/2013 e </w:t>
      </w:r>
      <w:proofErr w:type="spellStart"/>
      <w:r w:rsidRPr="00F50C84">
        <w:rPr>
          <w:rFonts w:eastAsia="Calibri"/>
          <w:color w:val="000000"/>
          <w:sz w:val="12"/>
          <w:szCs w:val="12"/>
          <w:lang w:bidi="ar-SA"/>
        </w:rPr>
        <w:t>ss.mm.ii</w:t>
      </w:r>
      <w:proofErr w:type="spellEnd"/>
      <w:r w:rsidRPr="00F50C84">
        <w:rPr>
          <w:rFonts w:eastAsia="Calibri"/>
          <w:color w:val="000000"/>
          <w:sz w:val="12"/>
          <w:szCs w:val="12"/>
          <w:lang w:bidi="ar-SA"/>
        </w:rPr>
        <w:t>.</w:t>
      </w:r>
    </w:p>
    <w:p w14:paraId="30E3F703" w14:textId="77777777" w:rsidR="00980038" w:rsidRPr="00F50C84" w:rsidRDefault="00980038" w:rsidP="0015236F">
      <w:pPr>
        <w:widowControl/>
        <w:adjustRightInd w:val="0"/>
        <w:spacing w:line="276" w:lineRule="auto"/>
        <w:jc w:val="both"/>
        <w:rPr>
          <w:rFonts w:eastAsia="Calibri"/>
          <w:color w:val="000000"/>
          <w:sz w:val="12"/>
          <w:szCs w:val="12"/>
          <w:lang w:bidi="ar-SA"/>
        </w:rPr>
      </w:pPr>
      <w:r w:rsidRPr="00F50C84">
        <w:rPr>
          <w:rFonts w:eastAsia="Calibri"/>
          <w:color w:val="000000"/>
          <w:sz w:val="12"/>
          <w:szCs w:val="12"/>
          <w:lang w:bidi="ar-SA"/>
        </w:rPr>
        <w:t xml:space="preserve">I </w:t>
      </w:r>
      <w:r w:rsidR="00996CD4" w:rsidRPr="00F50C84">
        <w:rPr>
          <w:rFonts w:eastAsia="Calibri"/>
          <w:color w:val="000000"/>
          <w:sz w:val="12"/>
          <w:szCs w:val="12"/>
          <w:lang w:bidi="ar-SA"/>
        </w:rPr>
        <w:t>s</w:t>
      </w:r>
      <w:r w:rsidRPr="00F50C84">
        <w:rPr>
          <w:rFonts w:eastAsia="Calibri"/>
          <w:color w:val="000000"/>
          <w:sz w:val="12"/>
          <w:szCs w:val="12"/>
          <w:lang w:bidi="ar-SA"/>
        </w:rPr>
        <w:t>uoi dati potranno essere soggetti a diffusione esclusivamente per quanto previsto dagli obblighi in tema di pubblicità legale e di trasparenza</w:t>
      </w:r>
      <w:r w:rsidR="00A4233E" w:rsidRPr="00F50C84">
        <w:rPr>
          <w:rFonts w:eastAsia="Calibri"/>
          <w:color w:val="000000"/>
          <w:sz w:val="12"/>
          <w:szCs w:val="12"/>
          <w:lang w:bidi="ar-SA"/>
        </w:rPr>
        <w:t xml:space="preserve"> </w:t>
      </w:r>
      <w:r w:rsidRPr="00F50C84">
        <w:rPr>
          <w:rFonts w:eastAsia="Calibri"/>
          <w:color w:val="000000"/>
          <w:sz w:val="12"/>
          <w:szCs w:val="12"/>
          <w:lang w:bidi="ar-SA"/>
        </w:rPr>
        <w:t>e</w:t>
      </w:r>
      <w:r w:rsidR="00837601" w:rsidRPr="00F50C84">
        <w:rPr>
          <w:rFonts w:eastAsia="Calibri"/>
          <w:color w:val="000000"/>
          <w:sz w:val="12"/>
          <w:szCs w:val="12"/>
          <w:lang w:bidi="ar-SA"/>
        </w:rPr>
        <w:t>, comunque,</w:t>
      </w:r>
      <w:r w:rsidRPr="00F50C84">
        <w:rPr>
          <w:rFonts w:eastAsia="Calibri"/>
          <w:color w:val="000000"/>
          <w:sz w:val="12"/>
          <w:szCs w:val="12"/>
          <w:lang w:bidi="ar-SA"/>
        </w:rPr>
        <w:t xml:space="preserve"> nel rispetto </w:t>
      </w:r>
      <w:r w:rsidR="00837601" w:rsidRPr="00F50C84">
        <w:rPr>
          <w:rFonts w:eastAsia="Calibri"/>
          <w:color w:val="000000"/>
          <w:sz w:val="12"/>
          <w:szCs w:val="12"/>
          <w:lang w:bidi="ar-SA"/>
        </w:rPr>
        <w:t>della privacy.</w:t>
      </w:r>
    </w:p>
    <w:p w14:paraId="34880A07" w14:textId="77777777" w:rsidR="00980038" w:rsidRPr="00F50C84" w:rsidRDefault="00980038" w:rsidP="00996CD4">
      <w:pPr>
        <w:widowControl/>
        <w:autoSpaceDE/>
        <w:autoSpaceDN/>
        <w:jc w:val="center"/>
        <w:rPr>
          <w:b/>
          <w:bCs/>
          <w:sz w:val="12"/>
          <w:szCs w:val="12"/>
          <w:lang w:eastAsia="en-US" w:bidi="ar-SA"/>
        </w:rPr>
      </w:pPr>
      <w:r w:rsidRPr="00F50C84">
        <w:rPr>
          <w:b/>
          <w:bCs/>
          <w:sz w:val="12"/>
          <w:szCs w:val="12"/>
          <w:lang w:eastAsia="en-US" w:bidi="ar-SA"/>
        </w:rPr>
        <w:t>TRASFERIMENTO DEI DATI ALL’ESTERO</w:t>
      </w:r>
    </w:p>
    <w:p w14:paraId="61F58383" w14:textId="77777777" w:rsidR="00980038" w:rsidRPr="00F50C84" w:rsidRDefault="00980038" w:rsidP="0015236F">
      <w:pPr>
        <w:widowControl/>
        <w:adjustRightInd w:val="0"/>
        <w:spacing w:line="276" w:lineRule="auto"/>
        <w:jc w:val="both"/>
        <w:rPr>
          <w:sz w:val="12"/>
          <w:szCs w:val="12"/>
          <w:lang w:eastAsia="en-US" w:bidi="ar-SA"/>
        </w:rPr>
      </w:pPr>
      <w:r w:rsidRPr="00F50C84">
        <w:rPr>
          <w:sz w:val="12"/>
          <w:szCs w:val="12"/>
          <w:lang w:eastAsia="en-US" w:bidi="ar-SA"/>
        </w:rPr>
        <w:t xml:space="preserve">I dati non vengono trasferiti verso Paesi terzi o </w:t>
      </w:r>
      <w:r w:rsidR="00837601" w:rsidRPr="00F50C84">
        <w:rPr>
          <w:sz w:val="12"/>
          <w:szCs w:val="12"/>
          <w:lang w:eastAsia="en-US" w:bidi="ar-SA"/>
        </w:rPr>
        <w:t>O</w:t>
      </w:r>
      <w:r w:rsidRPr="00F50C84">
        <w:rPr>
          <w:sz w:val="12"/>
          <w:szCs w:val="12"/>
          <w:lang w:eastAsia="en-US" w:bidi="ar-SA"/>
        </w:rPr>
        <w:t>rganizzazioni internazionali.</w:t>
      </w:r>
    </w:p>
    <w:p w14:paraId="22C311AF" w14:textId="77777777" w:rsidR="0015236F" w:rsidRPr="00F50C84" w:rsidRDefault="00980038" w:rsidP="00996CD4">
      <w:pPr>
        <w:widowControl/>
        <w:autoSpaceDE/>
        <w:autoSpaceDN/>
        <w:spacing w:line="276" w:lineRule="auto"/>
        <w:jc w:val="center"/>
        <w:rPr>
          <w:b/>
          <w:bCs/>
          <w:sz w:val="12"/>
          <w:szCs w:val="12"/>
          <w:lang w:eastAsia="en-US" w:bidi="ar-SA"/>
        </w:rPr>
      </w:pPr>
      <w:r w:rsidRPr="00F50C84">
        <w:rPr>
          <w:b/>
          <w:bCs/>
          <w:sz w:val="12"/>
          <w:szCs w:val="12"/>
          <w:lang w:eastAsia="en-US" w:bidi="ar-SA"/>
        </w:rPr>
        <w:t>DIRITTI DEGLI INTERESSATI</w:t>
      </w:r>
    </w:p>
    <w:p w14:paraId="308A18ED" w14:textId="77777777" w:rsidR="002E4A4D" w:rsidRPr="00F50C84" w:rsidRDefault="00980038" w:rsidP="00996CD4">
      <w:pPr>
        <w:widowControl/>
        <w:adjustRightInd w:val="0"/>
        <w:spacing w:line="276" w:lineRule="auto"/>
        <w:jc w:val="both"/>
        <w:rPr>
          <w:sz w:val="12"/>
          <w:szCs w:val="12"/>
          <w:lang w:eastAsia="en-US" w:bidi="ar-SA"/>
        </w:rPr>
      </w:pPr>
      <w:r w:rsidRPr="00F50C84">
        <w:rPr>
          <w:sz w:val="12"/>
          <w:szCs w:val="12"/>
          <w:lang w:eastAsia="en-US" w:bidi="ar-SA"/>
        </w:rPr>
        <w:t>Si comunica che, in qualsiasi momento, l’interessato (ossia la “</w:t>
      </w:r>
      <w:r w:rsidRPr="00F50C84">
        <w:rPr>
          <w:i/>
          <w:iCs/>
          <w:sz w:val="12"/>
          <w:szCs w:val="12"/>
          <w:lang w:eastAsia="en-US" w:bidi="ar-SA"/>
        </w:rPr>
        <w:t>persona fisica identificata o identificabile</w:t>
      </w:r>
      <w:r w:rsidRPr="00F50C84">
        <w:rPr>
          <w:sz w:val="12"/>
          <w:szCs w:val="12"/>
          <w:lang w:eastAsia="en-US" w:bidi="ar-SA"/>
        </w:rPr>
        <w:t>” cui si riferiscono i dati personali, ex art. 4, n. 1, “GDPR”), potrà esercitare i seguenti diritti:</w:t>
      </w:r>
    </w:p>
    <w:p w14:paraId="3CEB1856" w14:textId="77777777" w:rsidR="008B5DBE" w:rsidRPr="00F50C84" w:rsidRDefault="00980038" w:rsidP="008B5DBE">
      <w:pPr>
        <w:pStyle w:val="Paragrafoelenco"/>
        <w:widowControl/>
        <w:numPr>
          <w:ilvl w:val="0"/>
          <w:numId w:val="9"/>
        </w:numPr>
        <w:autoSpaceDE/>
        <w:autoSpaceDN/>
        <w:adjustRightInd w:val="0"/>
        <w:spacing w:line="276" w:lineRule="auto"/>
        <w:ind w:left="426"/>
        <w:jc w:val="both"/>
        <w:rPr>
          <w:sz w:val="12"/>
          <w:szCs w:val="12"/>
          <w:lang w:eastAsia="en-US" w:bidi="ar-SA"/>
        </w:rPr>
      </w:pPr>
      <w:r w:rsidRPr="00F50C84">
        <w:rPr>
          <w:sz w:val="12"/>
          <w:szCs w:val="12"/>
          <w:lang w:eastAsia="en-US" w:bidi="ar-SA"/>
        </w:rPr>
        <w:t xml:space="preserve">diritto di accesso ai propri dati personali </w:t>
      </w:r>
      <w:bookmarkStart w:id="3" w:name="_Hlk9436037"/>
      <w:r w:rsidRPr="00F50C84">
        <w:rPr>
          <w:sz w:val="12"/>
          <w:szCs w:val="12"/>
          <w:lang w:eastAsia="en-US" w:bidi="ar-SA"/>
        </w:rPr>
        <w:t xml:space="preserve">ex art. 15 </w:t>
      </w:r>
      <w:bookmarkStart w:id="4" w:name="_Hlk6326130"/>
      <w:r w:rsidRPr="00F50C84">
        <w:rPr>
          <w:sz w:val="12"/>
          <w:szCs w:val="12"/>
          <w:lang w:eastAsia="en-US" w:bidi="ar-SA"/>
        </w:rPr>
        <w:t>“GDPR</w:t>
      </w:r>
      <w:bookmarkEnd w:id="3"/>
      <w:bookmarkEnd w:id="4"/>
      <w:r w:rsidRPr="00F50C84">
        <w:rPr>
          <w:sz w:val="12"/>
          <w:szCs w:val="12"/>
          <w:lang w:eastAsia="en-US" w:bidi="ar-SA"/>
        </w:rPr>
        <w:t>”;</w:t>
      </w:r>
    </w:p>
    <w:p w14:paraId="221165B9" w14:textId="77777777" w:rsidR="002E4A4D" w:rsidRPr="00F50C84" w:rsidRDefault="00980038" w:rsidP="008B5DBE">
      <w:pPr>
        <w:pStyle w:val="Paragrafoelenco"/>
        <w:widowControl/>
        <w:numPr>
          <w:ilvl w:val="0"/>
          <w:numId w:val="9"/>
        </w:numPr>
        <w:autoSpaceDE/>
        <w:autoSpaceDN/>
        <w:adjustRightInd w:val="0"/>
        <w:spacing w:line="276" w:lineRule="auto"/>
        <w:ind w:left="426"/>
        <w:jc w:val="both"/>
        <w:rPr>
          <w:sz w:val="12"/>
          <w:szCs w:val="12"/>
          <w:lang w:eastAsia="en-US" w:bidi="ar-SA"/>
        </w:rPr>
      </w:pPr>
      <w:r w:rsidRPr="00F50C84">
        <w:rPr>
          <w:sz w:val="12"/>
          <w:szCs w:val="12"/>
          <w:lang w:eastAsia="en-US" w:bidi="ar-SA"/>
        </w:rPr>
        <w:t>diritto di rettifica dei propri dati personali ex art. 16 “GDPR”, ove quest’ultimo non contrasti con la normativa vigente sulla conservazione dei dati stessi;</w:t>
      </w:r>
    </w:p>
    <w:p w14:paraId="107832D1" w14:textId="77777777" w:rsidR="002E4A4D" w:rsidRPr="00F50C84" w:rsidRDefault="00980038" w:rsidP="002E4A4D">
      <w:pPr>
        <w:widowControl/>
        <w:numPr>
          <w:ilvl w:val="0"/>
          <w:numId w:val="4"/>
        </w:numPr>
        <w:autoSpaceDE/>
        <w:autoSpaceDN/>
        <w:adjustRightInd w:val="0"/>
        <w:spacing w:line="276" w:lineRule="auto"/>
        <w:ind w:left="363" w:hanging="357"/>
        <w:jc w:val="both"/>
        <w:rPr>
          <w:sz w:val="12"/>
          <w:szCs w:val="12"/>
          <w:lang w:eastAsia="en-US" w:bidi="ar-SA"/>
        </w:rPr>
      </w:pPr>
      <w:r w:rsidRPr="00F50C84">
        <w:rPr>
          <w:sz w:val="12"/>
          <w:szCs w:val="12"/>
          <w:lang w:eastAsia="en-US" w:bidi="ar-SA"/>
        </w:rPr>
        <w:t xml:space="preserve">diritto alla cancellazione </w:t>
      </w:r>
      <w:r w:rsidR="00D60980" w:rsidRPr="00F50C84">
        <w:rPr>
          <w:sz w:val="12"/>
          <w:szCs w:val="12"/>
          <w:lang w:eastAsia="en-US" w:bidi="ar-SA"/>
        </w:rPr>
        <w:t>(diritto all’oblio</w:t>
      </w:r>
      <w:r w:rsidRPr="00F50C84">
        <w:rPr>
          <w:sz w:val="12"/>
          <w:szCs w:val="12"/>
          <w:lang w:eastAsia="en-US" w:bidi="ar-SA"/>
        </w:rPr>
        <w:t>) dei propri dati personali (ex art. 17 “GDPR”), ove quest’ultimo non contrasti con la normativa vigente sulla conservazione dei dati stessi</w:t>
      </w:r>
      <w:r w:rsidR="008B5DBE" w:rsidRPr="00F50C84">
        <w:rPr>
          <w:sz w:val="12"/>
          <w:szCs w:val="12"/>
          <w:lang w:eastAsia="en-US" w:bidi="ar-SA"/>
        </w:rPr>
        <w:t>;</w:t>
      </w:r>
    </w:p>
    <w:p w14:paraId="6E422FC6" w14:textId="77777777" w:rsidR="0015236F" w:rsidRPr="00F50C84" w:rsidRDefault="00980038" w:rsidP="00865B47">
      <w:pPr>
        <w:widowControl/>
        <w:numPr>
          <w:ilvl w:val="0"/>
          <w:numId w:val="4"/>
        </w:numPr>
        <w:autoSpaceDE/>
        <w:autoSpaceDN/>
        <w:adjustRightInd w:val="0"/>
        <w:spacing w:line="276" w:lineRule="auto"/>
        <w:ind w:left="363" w:hanging="357"/>
        <w:jc w:val="both"/>
        <w:rPr>
          <w:sz w:val="12"/>
          <w:szCs w:val="12"/>
          <w:lang w:eastAsia="en-US" w:bidi="ar-SA"/>
        </w:rPr>
      </w:pPr>
      <w:r w:rsidRPr="00F50C84">
        <w:rPr>
          <w:sz w:val="12"/>
          <w:szCs w:val="12"/>
          <w:lang w:eastAsia="en-US" w:bidi="ar-SA"/>
        </w:rPr>
        <w:t xml:space="preserve">diritto di limitazione del </w:t>
      </w:r>
      <w:r w:rsidR="00865B47" w:rsidRPr="00F50C84">
        <w:rPr>
          <w:sz w:val="12"/>
          <w:szCs w:val="12"/>
          <w:lang w:eastAsia="en-US" w:bidi="ar-SA"/>
        </w:rPr>
        <w:t xml:space="preserve">trattamento (ex art. 18 “GDPR”) e </w:t>
      </w:r>
      <w:r w:rsidRPr="00F50C84">
        <w:rPr>
          <w:sz w:val="12"/>
          <w:szCs w:val="12"/>
          <w:lang w:eastAsia="en-US" w:bidi="ar-SA"/>
        </w:rPr>
        <w:t xml:space="preserve">diritto di opposizione al trattamento dei dati personali che lo </w:t>
      </w:r>
      <w:proofErr w:type="gramStart"/>
      <w:r w:rsidRPr="00F50C84">
        <w:rPr>
          <w:sz w:val="12"/>
          <w:szCs w:val="12"/>
          <w:lang w:eastAsia="en-US" w:bidi="ar-SA"/>
        </w:rPr>
        <w:t>riguardano  (</w:t>
      </w:r>
      <w:proofErr w:type="gramEnd"/>
      <w:r w:rsidRPr="00F50C84">
        <w:rPr>
          <w:sz w:val="12"/>
          <w:szCs w:val="12"/>
          <w:lang w:eastAsia="en-US" w:bidi="ar-SA"/>
        </w:rPr>
        <w:t>ex art. 21 “GDPR”)</w:t>
      </w:r>
      <w:r w:rsidR="008B5DBE" w:rsidRPr="00F50C84">
        <w:rPr>
          <w:sz w:val="12"/>
          <w:szCs w:val="12"/>
          <w:lang w:eastAsia="en-US" w:bidi="ar-SA"/>
        </w:rPr>
        <w:t>.</w:t>
      </w:r>
    </w:p>
    <w:p w14:paraId="7C2FB371" w14:textId="77777777" w:rsidR="00A547FE" w:rsidRPr="00F50C84" w:rsidRDefault="00980038" w:rsidP="0015236F">
      <w:pPr>
        <w:widowControl/>
        <w:adjustRightInd w:val="0"/>
        <w:spacing w:line="276" w:lineRule="auto"/>
        <w:jc w:val="both"/>
        <w:rPr>
          <w:sz w:val="12"/>
          <w:szCs w:val="12"/>
          <w:lang w:eastAsia="en-US" w:bidi="ar-SA"/>
        </w:rPr>
      </w:pPr>
      <w:r w:rsidRPr="00F50C84">
        <w:rPr>
          <w:sz w:val="12"/>
          <w:szCs w:val="12"/>
          <w:lang w:eastAsia="en-US" w:bidi="ar-SA"/>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F50C84">
        <w:rPr>
          <w:i/>
          <w:iCs/>
          <w:sz w:val="12"/>
          <w:szCs w:val="12"/>
          <w:lang w:eastAsia="en-US" w:bidi="ar-SA"/>
        </w:rPr>
        <w:t>DPO</w:t>
      </w:r>
      <w:r w:rsidRPr="00F50C84">
        <w:rPr>
          <w:sz w:val="12"/>
          <w:szCs w:val="12"/>
          <w:lang w:eastAsia="en-US" w:bidi="ar-SA"/>
        </w:rPr>
        <w:t xml:space="preserve">) nominato, ai recapiti sopraindicati. </w:t>
      </w:r>
    </w:p>
    <w:p w14:paraId="4D03E146" w14:textId="77777777" w:rsidR="007D7E54" w:rsidRPr="00F50C84" w:rsidRDefault="00980038" w:rsidP="0015236F">
      <w:pPr>
        <w:widowControl/>
        <w:adjustRightInd w:val="0"/>
        <w:spacing w:line="276" w:lineRule="auto"/>
        <w:jc w:val="both"/>
        <w:rPr>
          <w:sz w:val="12"/>
          <w:szCs w:val="12"/>
          <w:lang w:eastAsia="en-US" w:bidi="ar-SA"/>
        </w:rPr>
      </w:pPr>
      <w:r w:rsidRPr="00F50C84">
        <w:rPr>
          <w:sz w:val="12"/>
          <w:szCs w:val="12"/>
          <w:lang w:eastAsia="en-US" w:bidi="ar-SA"/>
        </w:rPr>
        <w:t>Inoltre, qualora il Titolare del trattamento decida di esternalizzare il trattamento e nominare un Responsabile del trattamento, si assicurerà, tramite istruzioni precise e</w:t>
      </w:r>
      <w:r w:rsidR="00A4233E" w:rsidRPr="00F50C84">
        <w:rPr>
          <w:sz w:val="12"/>
          <w:szCs w:val="12"/>
          <w:lang w:eastAsia="en-US" w:bidi="ar-SA"/>
        </w:rPr>
        <w:t>d</w:t>
      </w:r>
      <w:r w:rsidRPr="00F50C84">
        <w:rPr>
          <w:sz w:val="12"/>
          <w:szCs w:val="12"/>
          <w:lang w:eastAsia="en-US" w:bidi="ar-SA"/>
        </w:rPr>
        <w:t xml:space="preserve"> un accordo</w:t>
      </w:r>
      <w:r w:rsidR="00A4233E" w:rsidRPr="00F50C84">
        <w:rPr>
          <w:sz w:val="12"/>
          <w:szCs w:val="12"/>
          <w:lang w:eastAsia="en-US" w:bidi="ar-SA"/>
        </w:rPr>
        <w:t>/nomina</w:t>
      </w:r>
      <w:r w:rsidRPr="00F50C84">
        <w:rPr>
          <w:sz w:val="12"/>
          <w:szCs w:val="12"/>
          <w:lang w:eastAsia="en-US" w:bidi="ar-SA"/>
        </w:rPr>
        <w:t xml:space="preserve"> ai sensi dell’art. 28 “GDPR”, che questi sia in grado di svolgere i suoi compiti in modo tale che il Titolare non abbia difficoltà a dar seguito all’esercizio dei diritti in questione nei tempi fissati dal “GDPR”.</w:t>
      </w:r>
    </w:p>
    <w:p w14:paraId="28E61193" w14:textId="77777777" w:rsidR="00A547FE" w:rsidRPr="00F50C84" w:rsidRDefault="007D7E54" w:rsidP="00996CD4">
      <w:pPr>
        <w:adjustRightInd w:val="0"/>
        <w:spacing w:line="276" w:lineRule="auto"/>
        <w:jc w:val="both"/>
        <w:rPr>
          <w:sz w:val="12"/>
          <w:szCs w:val="12"/>
          <w:lang w:bidi="ar-SA"/>
        </w:rPr>
      </w:pPr>
      <w:r w:rsidRPr="00F50C84">
        <w:rPr>
          <w:sz w:val="12"/>
          <w:szCs w:val="12"/>
        </w:rPr>
        <w:t xml:space="preserve">L’esercizio dei diritti sopra riportati potrà essere ritardato, limitato o escluso, secondo quanto previsto dall’art. </w:t>
      </w:r>
      <w:r w:rsidR="0037426C" w:rsidRPr="00F50C84">
        <w:rPr>
          <w:sz w:val="12"/>
          <w:szCs w:val="12"/>
        </w:rPr>
        <w:t xml:space="preserve">2-undecies del </w:t>
      </w:r>
      <w:proofErr w:type="spellStart"/>
      <w:r w:rsidR="0037426C" w:rsidRPr="00F50C84">
        <w:rPr>
          <w:sz w:val="12"/>
          <w:szCs w:val="12"/>
        </w:rPr>
        <w:t>D.Lgs.</w:t>
      </w:r>
      <w:proofErr w:type="spellEnd"/>
      <w:r w:rsidR="0037426C" w:rsidRPr="00F50C84">
        <w:rPr>
          <w:sz w:val="12"/>
          <w:szCs w:val="12"/>
        </w:rPr>
        <w:t xml:space="preserve"> 196/2003 </w:t>
      </w:r>
      <w:r w:rsidRPr="00F50C84">
        <w:rPr>
          <w:sz w:val="12"/>
          <w:szCs w:val="12"/>
        </w:rPr>
        <w:t>“</w:t>
      </w:r>
      <w:r w:rsidRPr="00F50C84">
        <w:rPr>
          <w:i/>
          <w:iCs/>
          <w:sz w:val="12"/>
          <w:szCs w:val="12"/>
        </w:rPr>
        <w:t>Limitazioni ai diritti dell’interessato</w:t>
      </w:r>
      <w:r w:rsidR="0037426C" w:rsidRPr="00F50C84">
        <w:rPr>
          <w:sz w:val="12"/>
          <w:szCs w:val="12"/>
        </w:rPr>
        <w:t>”</w:t>
      </w:r>
      <w:r w:rsidRPr="00F50C84">
        <w:rPr>
          <w:sz w:val="12"/>
          <w:szCs w:val="12"/>
        </w:rPr>
        <w:t>.</w:t>
      </w:r>
    </w:p>
    <w:p w14:paraId="1D3CF165" w14:textId="77777777" w:rsidR="00980038" w:rsidRPr="00F50C84" w:rsidRDefault="00980038" w:rsidP="0015236F">
      <w:pPr>
        <w:widowControl/>
        <w:autoSpaceDE/>
        <w:autoSpaceDN/>
        <w:spacing w:line="276" w:lineRule="auto"/>
        <w:jc w:val="both"/>
        <w:rPr>
          <w:sz w:val="12"/>
          <w:szCs w:val="12"/>
          <w:lang w:eastAsia="en-US" w:bidi="ar-SA"/>
        </w:rPr>
      </w:pPr>
      <w:r w:rsidRPr="00F50C84">
        <w:rPr>
          <w:sz w:val="12"/>
          <w:szCs w:val="12"/>
          <w:lang w:eastAsia="en-US" w:bidi="ar-SA"/>
        </w:rPr>
        <w:t>Il modulo per l’esercizio dei diritti è</w:t>
      </w:r>
      <w:r w:rsidRPr="00F50C84">
        <w:rPr>
          <w:sz w:val="12"/>
          <w:szCs w:val="12"/>
          <w:lang w:bidi="ar-SA"/>
        </w:rPr>
        <w:t xml:space="preserve"> </w:t>
      </w:r>
      <w:r w:rsidRPr="00F50C84">
        <w:rPr>
          <w:sz w:val="12"/>
          <w:szCs w:val="12"/>
          <w:lang w:eastAsia="en-US" w:bidi="ar-SA"/>
        </w:rPr>
        <w:t>disponibile sul sito internet dell’Autorità Garante per la Protezione dei Dati Personali.</w:t>
      </w:r>
    </w:p>
    <w:p w14:paraId="460583FC" w14:textId="77777777" w:rsidR="00980038" w:rsidRPr="00F50C84" w:rsidRDefault="00980038" w:rsidP="00996CD4">
      <w:pPr>
        <w:widowControl/>
        <w:autoSpaceDE/>
        <w:autoSpaceDN/>
        <w:spacing w:line="276" w:lineRule="auto"/>
        <w:jc w:val="center"/>
        <w:rPr>
          <w:b/>
          <w:bCs/>
          <w:sz w:val="12"/>
          <w:szCs w:val="12"/>
          <w:lang w:eastAsia="en-US" w:bidi="ar-SA"/>
        </w:rPr>
      </w:pPr>
      <w:r w:rsidRPr="00F50C84">
        <w:rPr>
          <w:b/>
          <w:bCs/>
          <w:sz w:val="12"/>
          <w:szCs w:val="12"/>
          <w:lang w:eastAsia="en-US" w:bidi="ar-SA"/>
        </w:rPr>
        <w:t>DIRITTO DI RECLAMO ALL’AUTORITÀ DI CONTROLLO</w:t>
      </w:r>
    </w:p>
    <w:p w14:paraId="5CA541A6" w14:textId="77777777" w:rsidR="0015236F" w:rsidRPr="00F50C84" w:rsidRDefault="00980038" w:rsidP="0015236F">
      <w:pPr>
        <w:widowControl/>
        <w:adjustRightInd w:val="0"/>
        <w:spacing w:line="276" w:lineRule="auto"/>
        <w:jc w:val="both"/>
        <w:rPr>
          <w:sz w:val="12"/>
          <w:szCs w:val="12"/>
          <w:lang w:eastAsia="en-US" w:bidi="ar-SA"/>
        </w:rPr>
      </w:pPr>
      <w:r w:rsidRPr="00F50C84">
        <w:rPr>
          <w:sz w:val="12"/>
          <w:szCs w:val="12"/>
          <w:lang w:eastAsia="en-US" w:bidi="ar-SA"/>
        </w:rPr>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4AD454BF" w14:textId="2F5C6758" w:rsidR="00073013" w:rsidRPr="00F50C84" w:rsidRDefault="00980038" w:rsidP="00865B47">
      <w:pPr>
        <w:widowControl/>
        <w:autoSpaceDE/>
        <w:autoSpaceDN/>
        <w:spacing w:line="276" w:lineRule="auto"/>
        <w:jc w:val="both"/>
        <w:rPr>
          <w:sz w:val="12"/>
          <w:szCs w:val="12"/>
          <w:lang w:eastAsia="en-US" w:bidi="ar-SA"/>
        </w:rPr>
      </w:pPr>
      <w:r w:rsidRPr="00F50C84">
        <w:rPr>
          <w:sz w:val="12"/>
          <w:szCs w:val="12"/>
          <w:lang w:eastAsia="en-US" w:bidi="ar-SA"/>
        </w:rPr>
        <w:t>Maggiori informazioni ed un modello di reclamo sono disponibili nel sito internet del</w:t>
      </w:r>
      <w:bookmarkStart w:id="5" w:name="_Hlk11048256"/>
      <w:r w:rsidRPr="00F50C84">
        <w:rPr>
          <w:sz w:val="12"/>
          <w:szCs w:val="12"/>
          <w:lang w:eastAsia="en-US" w:bidi="ar-SA"/>
        </w:rPr>
        <w:t>l’Autorità Garante per la Protezione dei Dati Personali.</w:t>
      </w:r>
      <w:bookmarkEnd w:id="5"/>
    </w:p>
    <w:p w14:paraId="06F55711" w14:textId="0D19CE38" w:rsidR="00BB601B" w:rsidRPr="00F50C84" w:rsidRDefault="00BB601B" w:rsidP="00BB601B">
      <w:pPr>
        <w:rPr>
          <w:sz w:val="12"/>
          <w:szCs w:val="12"/>
          <w:lang w:eastAsia="en-US" w:bidi="ar-SA"/>
        </w:rPr>
      </w:pPr>
    </w:p>
    <w:p w14:paraId="3208DFCF" w14:textId="197EDB26" w:rsidR="00BB601B" w:rsidRPr="00F50C84" w:rsidRDefault="00BB601B" w:rsidP="00BB601B">
      <w:pPr>
        <w:rPr>
          <w:sz w:val="12"/>
          <w:szCs w:val="12"/>
          <w:lang w:eastAsia="en-US" w:bidi="ar-SA"/>
        </w:rPr>
      </w:pPr>
    </w:p>
    <w:p w14:paraId="32A9F734" w14:textId="3D7D5AC9" w:rsidR="00BB601B" w:rsidRPr="00F50C84" w:rsidRDefault="00BB601B" w:rsidP="00BB601B">
      <w:pPr>
        <w:rPr>
          <w:sz w:val="12"/>
          <w:szCs w:val="12"/>
          <w:lang w:eastAsia="en-US" w:bidi="ar-SA"/>
        </w:rPr>
      </w:pPr>
    </w:p>
    <w:sectPr w:rsidR="00BB601B" w:rsidRPr="00F50C84" w:rsidSect="00444CEF">
      <w:pgSz w:w="11910" w:h="16840"/>
      <w:pgMar w:top="567" w:right="1021" w:bottom="278"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D45F0"/>
    <w:multiLevelType w:val="hybridMultilevel"/>
    <w:tmpl w:val="AD1A4D30"/>
    <w:lvl w:ilvl="0" w:tplc="B292043E">
      <w:start w:val="1"/>
      <w:numFmt w:val="decimal"/>
      <w:lvlText w:val="%1."/>
      <w:lvlJc w:val="left"/>
      <w:pPr>
        <w:ind w:left="7577" w:hanging="348"/>
      </w:pPr>
      <w:rPr>
        <w:rFonts w:ascii="Times New Roman" w:eastAsia="Times New Roman" w:hAnsi="Times New Roman" w:cs="Times New Roman" w:hint="default"/>
        <w:b/>
        <w:bCs/>
        <w:spacing w:val="-12"/>
        <w:w w:val="99"/>
        <w:sz w:val="24"/>
        <w:szCs w:val="24"/>
        <w:lang w:val="it-IT" w:eastAsia="it-IT" w:bidi="it-IT"/>
      </w:rPr>
    </w:lvl>
    <w:lvl w:ilvl="1" w:tplc="F6BC0C78">
      <w:numFmt w:val="bullet"/>
      <w:lvlText w:val="-"/>
      <w:lvlJc w:val="left"/>
      <w:pPr>
        <w:ind w:left="7949" w:hanging="360"/>
      </w:pPr>
      <w:rPr>
        <w:rFonts w:ascii="Times New Roman" w:eastAsia="Times New Roman" w:hAnsi="Times New Roman" w:cs="Times New Roman" w:hint="default"/>
        <w:w w:val="100"/>
        <w:sz w:val="22"/>
        <w:szCs w:val="22"/>
        <w:lang w:val="it-IT" w:eastAsia="it-IT" w:bidi="it-IT"/>
      </w:rPr>
    </w:lvl>
    <w:lvl w:ilvl="2" w:tplc="B4A6F214">
      <w:numFmt w:val="bullet"/>
      <w:lvlText w:val="•"/>
      <w:lvlJc w:val="left"/>
      <w:pPr>
        <w:ind w:left="8918" w:hanging="360"/>
      </w:pPr>
      <w:rPr>
        <w:rFonts w:hint="default"/>
        <w:lang w:val="it-IT" w:eastAsia="it-IT" w:bidi="it-IT"/>
      </w:rPr>
    </w:lvl>
    <w:lvl w:ilvl="3" w:tplc="7460E592">
      <w:numFmt w:val="bullet"/>
      <w:lvlText w:val="•"/>
      <w:lvlJc w:val="left"/>
      <w:pPr>
        <w:ind w:left="9881" w:hanging="360"/>
      </w:pPr>
      <w:rPr>
        <w:rFonts w:hint="default"/>
        <w:lang w:val="it-IT" w:eastAsia="it-IT" w:bidi="it-IT"/>
      </w:rPr>
    </w:lvl>
    <w:lvl w:ilvl="4" w:tplc="D9809EF4">
      <w:numFmt w:val="bullet"/>
      <w:lvlText w:val="•"/>
      <w:lvlJc w:val="left"/>
      <w:pPr>
        <w:ind w:left="10844" w:hanging="360"/>
      </w:pPr>
      <w:rPr>
        <w:rFonts w:hint="default"/>
        <w:lang w:val="it-IT" w:eastAsia="it-IT" w:bidi="it-IT"/>
      </w:rPr>
    </w:lvl>
    <w:lvl w:ilvl="5" w:tplc="93769602">
      <w:numFmt w:val="bullet"/>
      <w:lvlText w:val="•"/>
      <w:lvlJc w:val="left"/>
      <w:pPr>
        <w:ind w:left="11807" w:hanging="360"/>
      </w:pPr>
      <w:rPr>
        <w:rFonts w:hint="default"/>
        <w:lang w:val="it-IT" w:eastAsia="it-IT" w:bidi="it-IT"/>
      </w:rPr>
    </w:lvl>
    <w:lvl w:ilvl="6" w:tplc="5236498A">
      <w:numFmt w:val="bullet"/>
      <w:lvlText w:val="•"/>
      <w:lvlJc w:val="left"/>
      <w:pPr>
        <w:ind w:left="12770" w:hanging="360"/>
      </w:pPr>
      <w:rPr>
        <w:rFonts w:hint="default"/>
        <w:lang w:val="it-IT" w:eastAsia="it-IT" w:bidi="it-IT"/>
      </w:rPr>
    </w:lvl>
    <w:lvl w:ilvl="7" w:tplc="B9B264EA">
      <w:numFmt w:val="bullet"/>
      <w:lvlText w:val="•"/>
      <w:lvlJc w:val="left"/>
      <w:pPr>
        <w:ind w:left="13733" w:hanging="360"/>
      </w:pPr>
      <w:rPr>
        <w:rFonts w:hint="default"/>
        <w:lang w:val="it-IT" w:eastAsia="it-IT" w:bidi="it-IT"/>
      </w:rPr>
    </w:lvl>
    <w:lvl w:ilvl="8" w:tplc="DC6E1618">
      <w:numFmt w:val="bullet"/>
      <w:lvlText w:val="•"/>
      <w:lvlJc w:val="left"/>
      <w:pPr>
        <w:ind w:left="14696" w:hanging="360"/>
      </w:pPr>
      <w:rPr>
        <w:rFonts w:hint="default"/>
        <w:lang w:val="it-IT" w:eastAsia="it-IT" w:bidi="it-IT"/>
      </w:rPr>
    </w:lvl>
  </w:abstractNum>
  <w:abstractNum w:abstractNumId="2" w15:restartNumberingAfterBreak="0">
    <w:nsid w:val="0E7D7E8B"/>
    <w:multiLevelType w:val="hybridMultilevel"/>
    <w:tmpl w:val="F74CB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7B0847"/>
    <w:multiLevelType w:val="hybridMultilevel"/>
    <w:tmpl w:val="917CC994"/>
    <w:lvl w:ilvl="0" w:tplc="7E5608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4A17A0C"/>
    <w:multiLevelType w:val="hybridMultilevel"/>
    <w:tmpl w:val="2BB4F9F0"/>
    <w:lvl w:ilvl="0" w:tplc="8F6CBD5C">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08111C"/>
    <w:multiLevelType w:val="hybridMultilevel"/>
    <w:tmpl w:val="B46E691E"/>
    <w:lvl w:ilvl="0" w:tplc="7E5608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ED7DDC"/>
    <w:multiLevelType w:val="hybridMultilevel"/>
    <w:tmpl w:val="8C04E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2368776">
    <w:abstractNumId w:val="1"/>
  </w:num>
  <w:num w:numId="2" w16cid:durableId="1235317411">
    <w:abstractNumId w:val="5"/>
  </w:num>
  <w:num w:numId="3" w16cid:durableId="1010257176">
    <w:abstractNumId w:val="3"/>
  </w:num>
  <w:num w:numId="4" w16cid:durableId="1324627069">
    <w:abstractNumId w:val="8"/>
  </w:num>
  <w:num w:numId="5" w16cid:durableId="1474329412">
    <w:abstractNumId w:val="6"/>
  </w:num>
  <w:num w:numId="6" w16cid:durableId="687216772">
    <w:abstractNumId w:val="9"/>
  </w:num>
  <w:num w:numId="7" w16cid:durableId="1616597921">
    <w:abstractNumId w:val="7"/>
  </w:num>
  <w:num w:numId="8" w16cid:durableId="1631980487">
    <w:abstractNumId w:val="11"/>
  </w:num>
  <w:num w:numId="9" w16cid:durableId="1058281470">
    <w:abstractNumId w:val="0"/>
  </w:num>
  <w:num w:numId="10" w16cid:durableId="1939868572">
    <w:abstractNumId w:val="2"/>
  </w:num>
  <w:num w:numId="11" w16cid:durableId="1823547697">
    <w:abstractNumId w:val="10"/>
  </w:num>
  <w:num w:numId="12" w16cid:durableId="265113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013"/>
    <w:rsid w:val="00057315"/>
    <w:rsid w:val="00072BBF"/>
    <w:rsid w:val="00073013"/>
    <w:rsid w:val="001019C7"/>
    <w:rsid w:val="00116FDF"/>
    <w:rsid w:val="0015096A"/>
    <w:rsid w:val="0015236F"/>
    <w:rsid w:val="00257F42"/>
    <w:rsid w:val="002C520D"/>
    <w:rsid w:val="002E4A4D"/>
    <w:rsid w:val="003612BA"/>
    <w:rsid w:val="0037426C"/>
    <w:rsid w:val="00375873"/>
    <w:rsid w:val="00375DA9"/>
    <w:rsid w:val="00380654"/>
    <w:rsid w:val="003979F0"/>
    <w:rsid w:val="00430873"/>
    <w:rsid w:val="00444CEF"/>
    <w:rsid w:val="00465CE3"/>
    <w:rsid w:val="004668DF"/>
    <w:rsid w:val="004F358C"/>
    <w:rsid w:val="005356F4"/>
    <w:rsid w:val="005809BF"/>
    <w:rsid w:val="005B7A3E"/>
    <w:rsid w:val="005C139C"/>
    <w:rsid w:val="00651B9A"/>
    <w:rsid w:val="00667A80"/>
    <w:rsid w:val="0068754A"/>
    <w:rsid w:val="00697F41"/>
    <w:rsid w:val="006A39BC"/>
    <w:rsid w:val="006B7ABE"/>
    <w:rsid w:val="007710CA"/>
    <w:rsid w:val="007D3D89"/>
    <w:rsid w:val="007D7E54"/>
    <w:rsid w:val="00802D08"/>
    <w:rsid w:val="00837601"/>
    <w:rsid w:val="00865B47"/>
    <w:rsid w:val="008702EA"/>
    <w:rsid w:val="0087177B"/>
    <w:rsid w:val="008B5DBE"/>
    <w:rsid w:val="008C1C6E"/>
    <w:rsid w:val="009039DA"/>
    <w:rsid w:val="00911887"/>
    <w:rsid w:val="00980038"/>
    <w:rsid w:val="009909C6"/>
    <w:rsid w:val="00996CD4"/>
    <w:rsid w:val="009E324A"/>
    <w:rsid w:val="00A12C52"/>
    <w:rsid w:val="00A26E07"/>
    <w:rsid w:val="00A4233E"/>
    <w:rsid w:val="00A547FE"/>
    <w:rsid w:val="00AE3012"/>
    <w:rsid w:val="00AF732D"/>
    <w:rsid w:val="00B10F5B"/>
    <w:rsid w:val="00B548D9"/>
    <w:rsid w:val="00B57A09"/>
    <w:rsid w:val="00BB601B"/>
    <w:rsid w:val="00C12239"/>
    <w:rsid w:val="00C44180"/>
    <w:rsid w:val="00C5324E"/>
    <w:rsid w:val="00C96541"/>
    <w:rsid w:val="00D15560"/>
    <w:rsid w:val="00D37B6B"/>
    <w:rsid w:val="00D60980"/>
    <w:rsid w:val="00D71BDB"/>
    <w:rsid w:val="00D85B49"/>
    <w:rsid w:val="00D967D8"/>
    <w:rsid w:val="00DA0E1C"/>
    <w:rsid w:val="00DB6455"/>
    <w:rsid w:val="00E02D19"/>
    <w:rsid w:val="00E06900"/>
    <w:rsid w:val="00E13137"/>
    <w:rsid w:val="00E16E82"/>
    <w:rsid w:val="00E31F32"/>
    <w:rsid w:val="00E93066"/>
    <w:rsid w:val="00EB1F75"/>
    <w:rsid w:val="00EC3D5A"/>
    <w:rsid w:val="00F43155"/>
    <w:rsid w:val="00F50C84"/>
    <w:rsid w:val="00FA1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0D6C"/>
  <w15:docId w15:val="{F4B69A9D-B754-4628-9940-FE501D0B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86"/>
      <w:ind w:left="989"/>
      <w:outlineLvl w:val="0"/>
    </w:pPr>
    <w:rPr>
      <w:sz w:val="32"/>
      <w:szCs w:val="32"/>
    </w:rPr>
  </w:style>
  <w:style w:type="paragraph" w:styleId="Titolo2">
    <w:name w:val="heading 2"/>
    <w:basedOn w:val="Normale"/>
    <w:uiPriority w:val="1"/>
    <w:qFormat/>
    <w:pPr>
      <w:ind w:left="821" w:hanging="348"/>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821"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57F42"/>
    <w:rPr>
      <w:color w:val="0000FF" w:themeColor="hyperlink"/>
      <w:u w:val="single"/>
    </w:rPr>
  </w:style>
  <w:style w:type="character" w:customStyle="1" w:styleId="Menzionenonrisolta1">
    <w:name w:val="Menzione non risolta1"/>
    <w:basedOn w:val="Carpredefinitoparagrafo"/>
    <w:uiPriority w:val="99"/>
    <w:semiHidden/>
    <w:unhideWhenUsed/>
    <w:rsid w:val="009E324A"/>
    <w:rPr>
      <w:color w:val="605E5C"/>
      <w:shd w:val="clear" w:color="auto" w:fill="E1DFDD"/>
    </w:rPr>
  </w:style>
  <w:style w:type="paragraph" w:styleId="Testofumetto">
    <w:name w:val="Balloon Text"/>
    <w:basedOn w:val="Normale"/>
    <w:link w:val="TestofumettoCarattere"/>
    <w:uiPriority w:val="99"/>
    <w:semiHidden/>
    <w:unhideWhenUsed/>
    <w:rsid w:val="00B10F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0F5B"/>
    <w:rPr>
      <w:rFonts w:ascii="Segoe UI" w:eastAsia="Times New Roman"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60959">
      <w:bodyDiv w:val="1"/>
      <w:marLeft w:val="0"/>
      <w:marRight w:val="0"/>
      <w:marTop w:val="0"/>
      <w:marBottom w:val="0"/>
      <w:divBdr>
        <w:top w:val="none" w:sz="0" w:space="0" w:color="auto"/>
        <w:left w:val="none" w:sz="0" w:space="0" w:color="auto"/>
        <w:bottom w:val="none" w:sz="0" w:space="0" w:color="auto"/>
        <w:right w:val="none" w:sz="0" w:space="0" w:color="auto"/>
      </w:divBdr>
    </w:div>
    <w:div w:id="1586109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pec.comune.it" TargetMode="External"/><Relationship Id="rId5" Type="http://schemas.openxmlformats.org/officeDocument/2006/relationships/hyperlink" Target="mailto:privacy@comu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1775</Words>
  <Characters>10124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Giancarlo Prasciolu</cp:lastModifiedBy>
  <cp:revision>10</cp:revision>
  <cp:lastPrinted>2023-02-06T09:25:00Z</cp:lastPrinted>
  <dcterms:created xsi:type="dcterms:W3CDTF">2023-02-06T08:16:00Z</dcterms:created>
  <dcterms:modified xsi:type="dcterms:W3CDTF">2023-03-23T12:03:00Z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2018-08-21T00:00:00Z</vt:filetime>
  </property>
  <property fmtid="{D5CDD505-2E9C-101B-9397-08002B2CF9AE}" pid="3" name="Creator">
    <vt:lpwstr>Microsoft® Word 2010</vt:lpwstr>
  </property>
  <property fmtid="{D5CDD505-2E9C-101B-9397-08002B2CF9AE}" pid="4" name="LastSaved">
    <vt:filetime>2019-06-26T00:00:00Z</vt:filetime>
  </property>
</Properties>
</file>